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ED0" w:rsidRDefault="00E35ED0" w:rsidP="00E35ED0">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w:t>
      </w:r>
      <w:r w:rsidR="009251C5">
        <w:rPr>
          <w:sz w:val="24"/>
          <w:lang w:eastAsia="zh-CN"/>
        </w:rPr>
        <w:t>9</w:t>
      </w:r>
      <w:r>
        <w:rPr>
          <w:sz w:val="24"/>
          <w:lang w:eastAsia="zh-CN"/>
        </w:rPr>
        <w:t xml:space="preserve">-e                            </w:t>
      </w:r>
      <w:r w:rsidR="009251C5">
        <w:rPr>
          <w:sz w:val="24"/>
          <w:lang w:eastAsia="zh-CN"/>
        </w:rPr>
        <w:t xml:space="preserve">   </w:t>
      </w:r>
      <w:r>
        <w:rPr>
          <w:sz w:val="24"/>
          <w:lang w:eastAsia="zh-CN"/>
        </w:rPr>
        <w:t>R4-21</w:t>
      </w:r>
      <w:r w:rsidR="00D77A07">
        <w:rPr>
          <w:sz w:val="24"/>
          <w:lang w:eastAsia="zh-CN"/>
        </w:rPr>
        <w:t>10406</w:t>
      </w:r>
      <w:bookmarkStart w:id="6" w:name="_GoBack"/>
      <w:bookmarkEnd w:id="6"/>
    </w:p>
    <w:p w:rsidR="00E35ED0" w:rsidRDefault="00E35ED0" w:rsidP="00E35ED0">
      <w:pPr>
        <w:pStyle w:val="a5"/>
        <w:tabs>
          <w:tab w:val="left" w:pos="8040"/>
        </w:tabs>
        <w:spacing w:line="280" w:lineRule="exact"/>
        <w:rPr>
          <w:sz w:val="24"/>
          <w:lang w:eastAsia="zh-CN"/>
        </w:rPr>
      </w:pPr>
      <w:r>
        <w:rPr>
          <w:sz w:val="24"/>
          <w:lang w:eastAsia="zh-CN"/>
        </w:rPr>
        <w:t xml:space="preserve">Electronic Meeting, </w:t>
      </w:r>
      <w:r w:rsidR="009251C5" w:rsidRPr="009251C5">
        <w:rPr>
          <w:sz w:val="24"/>
          <w:lang w:eastAsia="zh-CN"/>
        </w:rPr>
        <w:t>19– 27 May</w:t>
      </w:r>
      <w:r>
        <w:rPr>
          <w:sz w:val="24"/>
          <w:lang w:eastAsia="zh-CN"/>
        </w:rPr>
        <w:t>, 2021</w:t>
      </w:r>
      <w:bookmarkEnd w:id="0"/>
      <w:bookmarkEnd w:id="1"/>
      <w:bookmarkEnd w:id="2"/>
    </w:p>
    <w:p w:rsidR="00A55E48" w:rsidRPr="00950B58"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E1CCC" w:rsidRPr="009E1CCC">
        <w:rPr>
          <w:rFonts w:ascii="Arial" w:hAnsi="Arial" w:cs="Arial"/>
          <w:sz w:val="22"/>
        </w:rPr>
        <w:t>Discussion on MSD due to cross band isolat</w:t>
      </w:r>
      <w:r w:rsidR="00877C8F">
        <w:rPr>
          <w:rFonts w:ascii="Arial" w:hAnsi="Arial" w:cs="Arial"/>
          <w:sz w:val="22"/>
        </w:rPr>
        <w:t>ion and counter intermodulation</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9251C5" w:rsidRPr="009251C5">
        <w:rPr>
          <w:rFonts w:ascii="Arial" w:eastAsia="宋体" w:hAnsi="Arial" w:cs="Arial"/>
          <w:sz w:val="22"/>
          <w:lang w:eastAsia="zh-CN"/>
        </w:rPr>
        <w:t>8.29.2.</w:t>
      </w:r>
      <w:r w:rsidR="009251C5">
        <w:rPr>
          <w:rFonts w:ascii="Arial" w:eastAsia="宋体" w:hAnsi="Arial" w:cs="Arial"/>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7" w:name="OLE_LINK4"/>
      <w:bookmarkEnd w:id="4"/>
      <w:bookmarkEnd w:id="5"/>
      <w:r w:rsidRPr="00FD61B3">
        <w:rPr>
          <w:rFonts w:hint="eastAsia"/>
        </w:rPr>
        <w:t>I</w:t>
      </w:r>
      <w:r w:rsidRPr="007E4B7F">
        <w:rPr>
          <w:rFonts w:hint="eastAsia"/>
        </w:rPr>
        <w:t>ntroduction</w:t>
      </w:r>
    </w:p>
    <w:bookmarkEnd w:id="7"/>
    <w:p w:rsidR="004D78D3" w:rsidRDefault="004D78D3" w:rsidP="00FA4A76">
      <w:pPr>
        <w:rPr>
          <w:rFonts w:eastAsia="Verdana"/>
          <w:lang w:eastAsia="zh-CN"/>
        </w:rPr>
      </w:pPr>
      <w:r>
        <w:rPr>
          <w:rFonts w:eastAsia="Verdana"/>
          <w:lang w:eastAsia="zh-CN"/>
        </w:rPr>
        <w:t xml:space="preserve">In last RAN4 meeting, a WF [1] on MSD due to cross band isolation was approved. Considering the </w:t>
      </w:r>
      <w:r w:rsidRPr="004D78D3">
        <w:rPr>
          <w:rFonts w:eastAsia="Verdana"/>
          <w:lang w:eastAsia="zh-CN"/>
        </w:rPr>
        <w:t xml:space="preserve">different UL </w:t>
      </w:r>
      <w:proofErr w:type="spellStart"/>
      <w:proofErr w:type="gramStart"/>
      <w:r w:rsidRPr="004D78D3">
        <w:rPr>
          <w:rFonts w:eastAsia="Verdana"/>
          <w:lang w:eastAsia="zh-CN"/>
        </w:rPr>
        <w:t>Tx</w:t>
      </w:r>
      <w:proofErr w:type="spellEnd"/>
      <w:proofErr w:type="gramEnd"/>
      <w:r w:rsidRPr="004D78D3">
        <w:rPr>
          <w:rFonts w:eastAsia="Verdana"/>
          <w:lang w:eastAsia="zh-CN"/>
        </w:rPr>
        <w:t xml:space="preserve"> bandwidths, DL Rx bandwidths and frequency gap</w:t>
      </w:r>
      <w:r>
        <w:rPr>
          <w:rFonts w:eastAsia="Verdana"/>
          <w:lang w:eastAsia="zh-CN"/>
        </w:rPr>
        <w:t>s</w:t>
      </w:r>
      <w:r w:rsidRPr="004D78D3">
        <w:rPr>
          <w:rFonts w:eastAsia="Verdana"/>
          <w:lang w:eastAsia="zh-CN"/>
        </w:rPr>
        <w:t xml:space="preserve"> between UL and DL carrier frequencies</w:t>
      </w:r>
      <w:r>
        <w:rPr>
          <w:rFonts w:eastAsia="Verdana"/>
          <w:lang w:eastAsia="zh-CN"/>
        </w:rPr>
        <w:t>, three cases are identified as below.</w:t>
      </w:r>
    </w:p>
    <w:p w:rsidR="00E3378C" w:rsidRPr="004D78D3" w:rsidRDefault="00E3378C" w:rsidP="004D78D3">
      <w:pPr>
        <w:numPr>
          <w:ilvl w:val="1"/>
          <w:numId w:val="45"/>
        </w:numPr>
        <w:tabs>
          <w:tab w:val="num" w:pos="1440"/>
        </w:tabs>
        <w:rPr>
          <w:rFonts w:eastAsia="Verdana"/>
          <w:lang w:val="en-US" w:eastAsia="zh-CN"/>
        </w:rPr>
      </w:pPr>
      <w:r w:rsidRPr="004D78D3">
        <w:rPr>
          <w:rFonts w:eastAsia="Verdana"/>
          <w:lang w:val="en-US" w:eastAsia="zh-CN"/>
        </w:rPr>
        <w:t xml:space="preserve">Case 1: </w:t>
      </w:r>
      <w:proofErr w:type="spellStart"/>
      <w:proofErr w:type="gramStart"/>
      <w:r w:rsidRPr="004D78D3">
        <w:rPr>
          <w:rFonts w:eastAsia="Verdana"/>
          <w:lang w:val="en-US" w:eastAsia="zh-CN"/>
        </w:rPr>
        <w:t>Tx</w:t>
      </w:r>
      <w:proofErr w:type="spellEnd"/>
      <w:proofErr w:type="gramEnd"/>
      <w:r w:rsidRPr="004D78D3">
        <w:rPr>
          <w:rFonts w:eastAsia="Verdana"/>
          <w:lang w:val="en-US" w:eastAsia="zh-CN"/>
        </w:rPr>
        <w:t xml:space="preserve"> ACLR1 is overlapping with the Rx DL channel.</w:t>
      </w:r>
    </w:p>
    <w:p w:rsidR="00E3378C" w:rsidRPr="004D78D3" w:rsidRDefault="00E3378C" w:rsidP="004D78D3">
      <w:pPr>
        <w:numPr>
          <w:ilvl w:val="1"/>
          <w:numId w:val="45"/>
        </w:numPr>
        <w:tabs>
          <w:tab w:val="num" w:pos="1440"/>
        </w:tabs>
        <w:rPr>
          <w:rFonts w:eastAsia="Verdana"/>
          <w:lang w:val="en-US" w:eastAsia="zh-CN"/>
        </w:rPr>
      </w:pPr>
      <w:r w:rsidRPr="004D78D3">
        <w:rPr>
          <w:rFonts w:eastAsia="Verdana"/>
          <w:lang w:val="en-US" w:eastAsia="zh-CN"/>
        </w:rPr>
        <w:t xml:space="preserve">Case 2: </w:t>
      </w:r>
      <w:proofErr w:type="spellStart"/>
      <w:proofErr w:type="gramStart"/>
      <w:r w:rsidRPr="004D78D3">
        <w:rPr>
          <w:rFonts w:eastAsia="Verdana"/>
          <w:lang w:val="en-US" w:eastAsia="zh-CN"/>
        </w:rPr>
        <w:t>Tx</w:t>
      </w:r>
      <w:proofErr w:type="spellEnd"/>
      <w:proofErr w:type="gramEnd"/>
      <w:r w:rsidRPr="004D78D3">
        <w:rPr>
          <w:rFonts w:eastAsia="Verdana"/>
          <w:lang w:val="en-US" w:eastAsia="zh-CN"/>
        </w:rPr>
        <w:t xml:space="preserve"> ACLR2 is overlapping with the Rx DL channel without </w:t>
      </w:r>
      <w:proofErr w:type="spellStart"/>
      <w:r w:rsidRPr="004D78D3">
        <w:rPr>
          <w:rFonts w:eastAsia="Verdana"/>
          <w:lang w:val="en-US" w:eastAsia="zh-CN"/>
        </w:rPr>
        <w:t>Tx</w:t>
      </w:r>
      <w:proofErr w:type="spellEnd"/>
      <w:r w:rsidRPr="004D78D3">
        <w:rPr>
          <w:rFonts w:eastAsia="Verdana"/>
          <w:lang w:val="en-US" w:eastAsia="zh-CN"/>
        </w:rPr>
        <w:t xml:space="preserve"> ACLR1 overlapping.</w:t>
      </w:r>
    </w:p>
    <w:p w:rsidR="00E3378C" w:rsidRPr="004D78D3" w:rsidRDefault="00E3378C" w:rsidP="004D78D3">
      <w:pPr>
        <w:numPr>
          <w:ilvl w:val="1"/>
          <w:numId w:val="45"/>
        </w:numPr>
        <w:tabs>
          <w:tab w:val="num" w:pos="1440"/>
        </w:tabs>
        <w:rPr>
          <w:rFonts w:eastAsia="Verdana"/>
          <w:lang w:val="en-US" w:eastAsia="zh-CN"/>
        </w:rPr>
      </w:pPr>
      <w:r w:rsidRPr="004D78D3">
        <w:rPr>
          <w:rFonts w:eastAsia="Verdana"/>
          <w:lang w:val="en-US" w:eastAsia="zh-CN"/>
        </w:rPr>
        <w:t xml:space="preserve">Case 3: Others: the Rx CBW is neither victim of the aggressor’s </w:t>
      </w:r>
      <w:proofErr w:type="spellStart"/>
      <w:r w:rsidRPr="004D78D3">
        <w:rPr>
          <w:rFonts w:eastAsia="Verdana"/>
          <w:lang w:val="en-US" w:eastAsia="zh-CN"/>
        </w:rPr>
        <w:t>Tx</w:t>
      </w:r>
      <w:proofErr w:type="spellEnd"/>
      <w:r w:rsidRPr="004D78D3">
        <w:rPr>
          <w:rFonts w:eastAsia="Verdana"/>
          <w:lang w:val="en-US" w:eastAsia="zh-CN"/>
        </w:rPr>
        <w:t xml:space="preserve"> ACLR1 nor of the </w:t>
      </w:r>
      <w:proofErr w:type="spellStart"/>
      <w:r w:rsidRPr="004D78D3">
        <w:rPr>
          <w:rFonts w:eastAsia="Verdana"/>
          <w:lang w:val="en-US" w:eastAsia="zh-CN"/>
        </w:rPr>
        <w:t>Tx</w:t>
      </w:r>
      <w:proofErr w:type="spellEnd"/>
      <w:r w:rsidRPr="004D78D3">
        <w:rPr>
          <w:rFonts w:eastAsia="Verdana"/>
          <w:lang w:val="en-US" w:eastAsia="zh-CN"/>
        </w:rPr>
        <w:t xml:space="preserve"> ACLR2.</w:t>
      </w:r>
    </w:p>
    <w:p w:rsidR="00681F74" w:rsidRDefault="00673C82" w:rsidP="00A007C0">
      <w:pPr>
        <w:rPr>
          <w:rFonts w:eastAsiaTheme="minorEastAsia"/>
          <w:lang w:eastAsia="zh-CN"/>
        </w:rPr>
      </w:pPr>
      <w:r>
        <w:rPr>
          <w:rFonts w:eastAsiaTheme="minorEastAsia"/>
          <w:lang w:eastAsia="zh-CN"/>
        </w:rPr>
        <w:t xml:space="preserve">And RAN4 need to decide how to specify the parameters of configuration for MSD due to cross band isolation, e.g. </w:t>
      </w:r>
      <w:r w:rsidRPr="00673C82">
        <w:rPr>
          <w:rFonts w:eastAsiaTheme="minorEastAsia"/>
          <w:lang w:eastAsia="zh-CN"/>
        </w:rPr>
        <w:t>Carrier Frequencie</w:t>
      </w:r>
      <w:r>
        <w:rPr>
          <w:rFonts w:eastAsiaTheme="minorEastAsia"/>
          <w:lang w:eastAsia="zh-CN"/>
        </w:rPr>
        <w:t xml:space="preserve">s, </w:t>
      </w:r>
      <w:r w:rsidRPr="00673C82">
        <w:rPr>
          <w:rFonts w:eastAsiaTheme="minorEastAsia"/>
          <w:lang w:eastAsia="zh-CN"/>
        </w:rPr>
        <w:t>UL Channel bandwidth</w:t>
      </w:r>
      <w:r>
        <w:rPr>
          <w:rFonts w:eastAsiaTheme="minorEastAsia"/>
          <w:lang w:eastAsia="zh-CN"/>
        </w:rPr>
        <w:t xml:space="preserve">, </w:t>
      </w:r>
      <w:r w:rsidRPr="00673C82">
        <w:rPr>
          <w:rFonts w:eastAsiaTheme="minorEastAsia"/>
          <w:lang w:eastAsia="zh-CN"/>
        </w:rPr>
        <w:t>UL RB allocation</w:t>
      </w:r>
      <w:r>
        <w:rPr>
          <w:rFonts w:eastAsiaTheme="minorEastAsia"/>
          <w:lang w:eastAsia="zh-CN"/>
        </w:rPr>
        <w:t xml:space="preserve">, </w:t>
      </w:r>
      <w:r w:rsidRPr="00673C82">
        <w:rPr>
          <w:rFonts w:eastAsiaTheme="minorEastAsia"/>
          <w:lang w:eastAsia="zh-CN"/>
        </w:rPr>
        <w:t>UL SCS</w:t>
      </w:r>
      <w:r>
        <w:rPr>
          <w:rFonts w:eastAsiaTheme="minorEastAsia"/>
          <w:lang w:eastAsia="zh-CN"/>
        </w:rPr>
        <w:t xml:space="preserve"> and so on. </w:t>
      </w:r>
      <w:r w:rsidR="00681F74">
        <w:rPr>
          <w:rFonts w:eastAsiaTheme="minorEastAsia"/>
          <w:lang w:eastAsia="zh-CN"/>
        </w:rPr>
        <w:t xml:space="preserve">In this paper, we’d like to further discuss this </w:t>
      </w:r>
      <w:r>
        <w:rPr>
          <w:rFonts w:eastAsiaTheme="minorEastAsia"/>
          <w:lang w:eastAsia="zh-CN"/>
        </w:rPr>
        <w:t>topic</w:t>
      </w:r>
      <w:r w:rsidR="00681F74">
        <w:rPr>
          <w:rFonts w:eastAsiaTheme="minorEastAsia"/>
          <w:lang w:eastAsia="zh-CN"/>
        </w:rPr>
        <w:t>.</w:t>
      </w:r>
    </w:p>
    <w:p w:rsidR="001F64ED" w:rsidRDefault="00C02ADE" w:rsidP="001F64ED">
      <w:pPr>
        <w:pStyle w:val="1"/>
        <w:keepNext w:val="0"/>
        <w:keepLines w:val="0"/>
      </w:pPr>
      <w:r>
        <w:t>Discussion</w:t>
      </w:r>
    </w:p>
    <w:p w:rsidR="00411E97" w:rsidRPr="00411E97" w:rsidRDefault="000C4023" w:rsidP="00B81E9A">
      <w:pPr>
        <w:pStyle w:val="2"/>
        <w:spacing w:after="240"/>
      </w:pPr>
      <w:bookmarkStart w:id="8" w:name="OLE_LINK180"/>
      <w:bookmarkStart w:id="9" w:name="OLE_LINK96"/>
      <w:bookmarkStart w:id="10" w:name="OLE_LINK106"/>
      <w:r>
        <w:t>Overview about MSD due to cross band isolation</w:t>
      </w:r>
    </w:p>
    <w:p w:rsidR="002B1B62" w:rsidRPr="00411E97" w:rsidRDefault="002B1B62" w:rsidP="002B1B62">
      <w:pPr>
        <w:pStyle w:val="TH"/>
        <w:rPr>
          <w:i/>
          <w:shd w:val="pct15" w:color="auto" w:fill="FFFFFF"/>
        </w:rPr>
      </w:pPr>
      <w:bookmarkStart w:id="11" w:name="_Hlk52718931"/>
      <w:bookmarkEnd w:id="8"/>
      <w:r w:rsidRPr="00411E97">
        <w:rPr>
          <w:i/>
          <w:shd w:val="pct15" w:color="auto" w:fill="FFFFFF"/>
        </w:rPr>
        <w:t>Table 7.3A.</w:t>
      </w:r>
      <w:r w:rsidRPr="00411E97">
        <w:rPr>
          <w:i/>
          <w:shd w:val="pct15" w:color="auto" w:fill="FFFFFF"/>
          <w:lang w:eastAsia="zh-CN"/>
        </w:rPr>
        <w:t>6</w:t>
      </w:r>
      <w:r w:rsidRPr="00411E97">
        <w:rPr>
          <w:i/>
          <w:shd w:val="pct15" w:color="auto" w:fill="FFFFFF"/>
        </w:rPr>
        <w:t>-1</w:t>
      </w:r>
      <w:bookmarkEnd w:id="11"/>
      <w:r w:rsidRPr="00411E97">
        <w:rPr>
          <w:i/>
          <w:shd w:val="pct15" w:color="auto" w:fill="FFFFFF"/>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2B1B62" w:rsidRPr="00411E97" w:rsidTr="00E3378C">
        <w:trPr>
          <w:jc w:val="center"/>
        </w:trPr>
        <w:tc>
          <w:tcPr>
            <w:tcW w:w="9060" w:type="dxa"/>
            <w:gridSpan w:val="15"/>
          </w:tcPr>
          <w:p w:rsidR="002B1B62" w:rsidRPr="00411E97" w:rsidRDefault="002B1B62" w:rsidP="00E3378C">
            <w:pPr>
              <w:pStyle w:val="TAH"/>
              <w:rPr>
                <w:i/>
                <w:shd w:val="pct15" w:color="auto" w:fill="FFFFFF"/>
                <w:lang w:val="en-US" w:eastAsia="ja-JP"/>
              </w:rPr>
            </w:pPr>
            <w:r w:rsidRPr="00411E97">
              <w:rPr>
                <w:i/>
                <w:shd w:val="pct15" w:color="auto" w:fill="FFFFFF"/>
                <w:lang w:eastAsia="ja-JP"/>
              </w:rPr>
              <w:t>NR Band / Channel bandwidth</w:t>
            </w:r>
            <w:r w:rsidRPr="00411E97">
              <w:rPr>
                <w:i/>
                <w:shd w:val="pct15" w:color="auto" w:fill="FFFFFF"/>
              </w:rPr>
              <w:t xml:space="preserve"> </w:t>
            </w:r>
            <w:r w:rsidRPr="00411E97">
              <w:rPr>
                <w:i/>
                <w:shd w:val="pct15" w:color="auto" w:fill="FFFFFF"/>
                <w:lang w:eastAsia="ja-JP"/>
              </w:rPr>
              <w:t>of the affected DL band</w:t>
            </w:r>
          </w:p>
        </w:tc>
      </w:tr>
      <w:tr w:rsidR="002B1B62" w:rsidRPr="00411E97" w:rsidTr="00E3378C">
        <w:trPr>
          <w:jc w:val="center"/>
        </w:trPr>
        <w:tc>
          <w:tcPr>
            <w:tcW w:w="665" w:type="dxa"/>
          </w:tcPr>
          <w:p w:rsidR="002B1B62" w:rsidRPr="00411E97" w:rsidRDefault="002B1B62" w:rsidP="00E3378C">
            <w:pPr>
              <w:pStyle w:val="TAH"/>
              <w:rPr>
                <w:i/>
                <w:shd w:val="pct15" w:color="auto" w:fill="FFFFFF"/>
                <w:lang w:eastAsia="ja-JP"/>
              </w:rPr>
            </w:pPr>
            <w:r w:rsidRPr="00411E97">
              <w:rPr>
                <w:i/>
                <w:shd w:val="pct15" w:color="auto" w:fill="FFFFFF"/>
                <w:lang w:eastAsia="ja-JP"/>
              </w:rPr>
              <w:t>UL band</w:t>
            </w:r>
          </w:p>
        </w:tc>
        <w:tc>
          <w:tcPr>
            <w:tcW w:w="610" w:type="dxa"/>
          </w:tcPr>
          <w:p w:rsidR="002B1B62" w:rsidRPr="00411E97" w:rsidRDefault="002B1B62" w:rsidP="00E3378C">
            <w:pPr>
              <w:pStyle w:val="TAH"/>
              <w:rPr>
                <w:i/>
                <w:shd w:val="pct15" w:color="auto" w:fill="FFFFFF"/>
                <w:lang w:eastAsia="ja-JP"/>
              </w:rPr>
            </w:pPr>
            <w:r w:rsidRPr="00411E97">
              <w:rPr>
                <w:i/>
                <w:shd w:val="pct15" w:color="auto" w:fill="FFFFFF"/>
                <w:lang w:eastAsia="ja-JP"/>
              </w:rPr>
              <w:t>DL band</w:t>
            </w:r>
          </w:p>
        </w:tc>
        <w:tc>
          <w:tcPr>
            <w:tcW w:w="598" w:type="dxa"/>
          </w:tcPr>
          <w:p w:rsidR="002B1B62" w:rsidRPr="00411E97" w:rsidRDefault="002B1B62" w:rsidP="00E3378C">
            <w:pPr>
              <w:pStyle w:val="TAH"/>
              <w:rPr>
                <w:i/>
                <w:shd w:val="pct15" w:color="auto" w:fill="FFFFFF"/>
                <w:lang w:eastAsia="ja-JP"/>
              </w:rPr>
            </w:pPr>
            <w:r w:rsidRPr="00411E97">
              <w:rPr>
                <w:rFonts w:hint="eastAsia"/>
                <w:i/>
                <w:shd w:val="pct15" w:color="auto" w:fill="FFFFFF"/>
                <w:lang w:eastAsia="ja-JP"/>
              </w:rPr>
              <w:t>5</w:t>
            </w:r>
            <w:r w:rsidRPr="00411E97">
              <w:rPr>
                <w:i/>
                <w:shd w:val="pct15" w:color="auto" w:fill="FFFFFF"/>
                <w:lang w:eastAsia="ja-JP"/>
              </w:rPr>
              <w:br/>
            </w:r>
            <w:r w:rsidRPr="00411E97">
              <w:rPr>
                <w:rFonts w:hint="eastAsia"/>
                <w:i/>
                <w:shd w:val="pct15" w:color="auto" w:fill="FFFFFF"/>
                <w:lang w:eastAsia="ja-JP"/>
              </w:rPr>
              <w:t>MHz</w:t>
            </w:r>
            <w:r w:rsidRPr="00411E97">
              <w:rPr>
                <w:i/>
                <w:shd w:val="pct15" w:color="auto" w:fill="FFFFFF"/>
                <w:lang w:eastAsia="ja-JP"/>
              </w:rPr>
              <w:t xml:space="preserve"> (dB)</w:t>
            </w:r>
          </w:p>
        </w:tc>
        <w:tc>
          <w:tcPr>
            <w:tcW w:w="598" w:type="dxa"/>
          </w:tcPr>
          <w:p w:rsidR="002B1B62" w:rsidRPr="00411E97" w:rsidRDefault="002B1B62" w:rsidP="00E3378C">
            <w:pPr>
              <w:pStyle w:val="TAH"/>
              <w:rPr>
                <w:i/>
                <w:shd w:val="pct15" w:color="auto" w:fill="FFFFFF"/>
                <w:lang w:eastAsia="ja-JP"/>
              </w:rPr>
            </w:pPr>
            <w:r w:rsidRPr="00411E97">
              <w:rPr>
                <w:rFonts w:hint="eastAsia"/>
                <w:i/>
                <w:shd w:val="pct15" w:color="auto" w:fill="FFFFFF"/>
                <w:lang w:eastAsia="ja-JP"/>
              </w:rPr>
              <w:t>10</w:t>
            </w:r>
            <w:r w:rsidRPr="00411E97">
              <w:rPr>
                <w:i/>
                <w:shd w:val="pct15" w:color="auto" w:fill="FFFFFF"/>
                <w:lang w:eastAsia="ja-JP"/>
              </w:rPr>
              <w:br/>
            </w:r>
            <w:r w:rsidRPr="00411E97">
              <w:rPr>
                <w:rFonts w:hint="eastAsia"/>
                <w:i/>
                <w:shd w:val="pct15" w:color="auto" w:fill="FFFFFF"/>
                <w:lang w:eastAsia="ja-JP"/>
              </w:rPr>
              <w:t>MHz</w:t>
            </w:r>
            <w:r w:rsidRPr="00411E97">
              <w:rPr>
                <w:i/>
                <w:shd w:val="pct15" w:color="auto" w:fill="FFFFFF"/>
                <w:lang w:eastAsia="ja-JP"/>
              </w:rPr>
              <w:t xml:space="preserve"> (dB)</w:t>
            </w:r>
          </w:p>
        </w:tc>
        <w:tc>
          <w:tcPr>
            <w:tcW w:w="598" w:type="dxa"/>
          </w:tcPr>
          <w:p w:rsidR="002B1B62" w:rsidRPr="00411E97" w:rsidRDefault="002B1B62" w:rsidP="00E3378C">
            <w:pPr>
              <w:pStyle w:val="TAH"/>
              <w:rPr>
                <w:i/>
                <w:shd w:val="pct15" w:color="auto" w:fill="FFFFFF"/>
                <w:lang w:eastAsia="ja-JP"/>
              </w:rPr>
            </w:pPr>
            <w:r w:rsidRPr="00411E97">
              <w:rPr>
                <w:rFonts w:hint="eastAsia"/>
                <w:i/>
                <w:shd w:val="pct15" w:color="auto" w:fill="FFFFFF"/>
                <w:lang w:eastAsia="ja-JP"/>
              </w:rPr>
              <w:t>15</w:t>
            </w:r>
            <w:r w:rsidRPr="00411E97">
              <w:rPr>
                <w:i/>
                <w:shd w:val="pct15" w:color="auto" w:fill="FFFFFF"/>
                <w:lang w:eastAsia="ja-JP"/>
              </w:rPr>
              <w:br/>
            </w:r>
            <w:r w:rsidRPr="00411E97">
              <w:rPr>
                <w:rFonts w:hint="eastAsia"/>
                <w:i/>
                <w:shd w:val="pct15" w:color="auto" w:fill="FFFFFF"/>
                <w:lang w:eastAsia="ja-JP"/>
              </w:rPr>
              <w:t>MHz</w:t>
            </w:r>
            <w:r w:rsidRPr="00411E97">
              <w:rPr>
                <w:i/>
                <w:shd w:val="pct15" w:color="auto" w:fill="FFFFFF"/>
                <w:lang w:eastAsia="ja-JP"/>
              </w:rPr>
              <w:t xml:space="preserve"> (dB)</w:t>
            </w:r>
          </w:p>
        </w:tc>
        <w:tc>
          <w:tcPr>
            <w:tcW w:w="598" w:type="dxa"/>
          </w:tcPr>
          <w:p w:rsidR="002B1B62" w:rsidRPr="00411E97" w:rsidRDefault="002B1B62" w:rsidP="00E3378C">
            <w:pPr>
              <w:pStyle w:val="TAH"/>
              <w:rPr>
                <w:i/>
                <w:shd w:val="pct15" w:color="auto" w:fill="FFFFFF"/>
                <w:lang w:eastAsia="ja-JP"/>
              </w:rPr>
            </w:pPr>
            <w:r w:rsidRPr="00411E97">
              <w:rPr>
                <w:rFonts w:hint="eastAsia"/>
                <w:i/>
                <w:shd w:val="pct15" w:color="auto" w:fill="FFFFFF"/>
                <w:lang w:eastAsia="ja-JP"/>
              </w:rPr>
              <w:t>20</w:t>
            </w:r>
            <w:r w:rsidRPr="00411E97">
              <w:rPr>
                <w:i/>
                <w:shd w:val="pct15" w:color="auto" w:fill="FFFFFF"/>
                <w:lang w:eastAsia="ja-JP"/>
              </w:rPr>
              <w:br/>
            </w:r>
            <w:r w:rsidRPr="00411E97">
              <w:rPr>
                <w:rFonts w:hint="eastAsia"/>
                <w:i/>
                <w:shd w:val="pct15" w:color="auto" w:fill="FFFFFF"/>
                <w:lang w:eastAsia="ja-JP"/>
              </w:rPr>
              <w:t>MHz</w:t>
            </w:r>
            <w:r w:rsidRPr="00411E97">
              <w:rPr>
                <w:i/>
                <w:shd w:val="pct15" w:color="auto" w:fill="FFFFFF"/>
                <w:lang w:eastAsia="ja-JP"/>
              </w:rPr>
              <w:t xml:space="preserve"> (dB)</w:t>
            </w:r>
          </w:p>
        </w:tc>
        <w:tc>
          <w:tcPr>
            <w:tcW w:w="598" w:type="dxa"/>
          </w:tcPr>
          <w:p w:rsidR="002B1B62" w:rsidRPr="00411E97" w:rsidRDefault="002B1B62" w:rsidP="00E3378C">
            <w:pPr>
              <w:pStyle w:val="TAH"/>
              <w:rPr>
                <w:i/>
                <w:shd w:val="pct15" w:color="auto" w:fill="FFFFFF"/>
                <w:lang w:eastAsia="ja-JP"/>
              </w:rPr>
            </w:pPr>
            <w:r w:rsidRPr="00411E97">
              <w:rPr>
                <w:i/>
                <w:shd w:val="pct15" w:color="auto" w:fill="FFFFFF"/>
                <w:lang w:eastAsia="ja-JP"/>
              </w:rPr>
              <w:t>25</w:t>
            </w:r>
            <w:r w:rsidRPr="00411E97">
              <w:rPr>
                <w:i/>
                <w:shd w:val="pct15" w:color="auto" w:fill="FFFFFF"/>
                <w:lang w:eastAsia="ja-JP"/>
              </w:rPr>
              <w:br/>
            </w:r>
            <w:r w:rsidRPr="00411E97">
              <w:rPr>
                <w:rFonts w:hint="eastAsia"/>
                <w:i/>
                <w:shd w:val="pct15" w:color="auto" w:fill="FFFFFF"/>
                <w:lang w:eastAsia="ja-JP"/>
              </w:rPr>
              <w:t>MHz</w:t>
            </w:r>
            <w:r w:rsidRPr="00411E97">
              <w:rPr>
                <w:i/>
                <w:shd w:val="pct15" w:color="auto" w:fill="FFFFFF"/>
                <w:lang w:eastAsia="ja-JP"/>
              </w:rPr>
              <w:t xml:space="preserve"> (dB)</w:t>
            </w:r>
          </w:p>
        </w:tc>
        <w:tc>
          <w:tcPr>
            <w:tcW w:w="598" w:type="dxa"/>
          </w:tcPr>
          <w:p w:rsidR="002B1B62" w:rsidRPr="00411E97" w:rsidRDefault="002B1B62" w:rsidP="00E3378C">
            <w:pPr>
              <w:pStyle w:val="TAH"/>
              <w:rPr>
                <w:i/>
                <w:shd w:val="pct15" w:color="auto" w:fill="FFFFFF"/>
                <w:lang w:eastAsia="ja-JP"/>
              </w:rPr>
            </w:pPr>
            <w:r w:rsidRPr="00411E97">
              <w:rPr>
                <w:rFonts w:hint="eastAsia"/>
                <w:i/>
                <w:shd w:val="pct15" w:color="auto" w:fill="FFFFFF"/>
                <w:lang w:val="en-US" w:eastAsia="ja-JP"/>
              </w:rPr>
              <w:t>30 MHz</w:t>
            </w:r>
            <w:r w:rsidRPr="00411E97">
              <w:rPr>
                <w:rFonts w:hint="eastAsia"/>
                <w:i/>
                <w:shd w:val="pct15" w:color="auto" w:fill="FFFFFF"/>
                <w:lang w:val="en-US" w:eastAsia="zh-CN"/>
              </w:rPr>
              <w:t xml:space="preserve"> (dB)</w:t>
            </w:r>
          </w:p>
        </w:tc>
        <w:tc>
          <w:tcPr>
            <w:tcW w:w="598" w:type="dxa"/>
          </w:tcPr>
          <w:p w:rsidR="002B1B62" w:rsidRPr="00411E97" w:rsidRDefault="002B1B62" w:rsidP="00E3378C">
            <w:pPr>
              <w:pStyle w:val="TAH"/>
              <w:rPr>
                <w:i/>
                <w:shd w:val="pct15" w:color="auto" w:fill="FFFFFF"/>
                <w:lang w:eastAsia="ja-JP"/>
              </w:rPr>
            </w:pPr>
            <w:r w:rsidRPr="00411E97">
              <w:rPr>
                <w:rFonts w:hint="eastAsia"/>
                <w:i/>
                <w:shd w:val="pct15" w:color="auto" w:fill="FFFFFF"/>
                <w:lang w:val="en-US" w:eastAsia="ja-JP"/>
              </w:rPr>
              <w:t>40 MHz</w:t>
            </w:r>
            <w:r w:rsidRPr="00411E97">
              <w:rPr>
                <w:rFonts w:hint="eastAsia"/>
                <w:i/>
                <w:shd w:val="pct15" w:color="auto" w:fill="FFFFFF"/>
                <w:lang w:val="en-US" w:eastAsia="zh-CN"/>
              </w:rPr>
              <w:t xml:space="preserve"> (dB)</w:t>
            </w:r>
          </w:p>
        </w:tc>
        <w:tc>
          <w:tcPr>
            <w:tcW w:w="598" w:type="dxa"/>
          </w:tcPr>
          <w:p w:rsidR="002B1B62" w:rsidRPr="00411E97" w:rsidRDefault="002B1B62" w:rsidP="00E3378C">
            <w:pPr>
              <w:pStyle w:val="TAH"/>
              <w:rPr>
                <w:i/>
                <w:shd w:val="pct15" w:color="auto" w:fill="FFFFFF"/>
                <w:lang w:eastAsia="ja-JP"/>
              </w:rPr>
            </w:pPr>
            <w:r w:rsidRPr="00411E97">
              <w:rPr>
                <w:rFonts w:hint="eastAsia"/>
                <w:i/>
                <w:shd w:val="pct15" w:color="auto" w:fill="FFFFFF"/>
                <w:lang w:val="en-US" w:eastAsia="ja-JP"/>
              </w:rPr>
              <w:t>50 MHz</w:t>
            </w:r>
            <w:r w:rsidRPr="00411E97">
              <w:rPr>
                <w:rFonts w:hint="eastAsia"/>
                <w:i/>
                <w:shd w:val="pct15" w:color="auto" w:fill="FFFFFF"/>
                <w:lang w:val="en-US" w:eastAsia="zh-CN"/>
              </w:rPr>
              <w:t xml:space="preserve"> (dB)</w:t>
            </w:r>
          </w:p>
        </w:tc>
        <w:tc>
          <w:tcPr>
            <w:tcW w:w="598" w:type="dxa"/>
          </w:tcPr>
          <w:p w:rsidR="002B1B62" w:rsidRPr="00411E97" w:rsidRDefault="002B1B62" w:rsidP="00E3378C">
            <w:pPr>
              <w:pStyle w:val="TAH"/>
              <w:rPr>
                <w:i/>
                <w:shd w:val="pct15" w:color="auto" w:fill="FFFFFF"/>
                <w:lang w:eastAsia="ja-JP"/>
              </w:rPr>
            </w:pPr>
            <w:r w:rsidRPr="00411E97">
              <w:rPr>
                <w:rFonts w:hint="eastAsia"/>
                <w:i/>
                <w:shd w:val="pct15" w:color="auto" w:fill="FFFFFF"/>
                <w:lang w:val="en-US" w:eastAsia="ja-JP"/>
              </w:rPr>
              <w:t>60 MHz</w:t>
            </w:r>
            <w:r w:rsidRPr="00411E97">
              <w:rPr>
                <w:rFonts w:hint="eastAsia"/>
                <w:i/>
                <w:shd w:val="pct15" w:color="auto" w:fill="FFFFFF"/>
                <w:lang w:val="en-US" w:eastAsia="zh-CN"/>
              </w:rPr>
              <w:t xml:space="preserve"> (dB)</w:t>
            </w:r>
          </w:p>
        </w:tc>
        <w:tc>
          <w:tcPr>
            <w:tcW w:w="598" w:type="dxa"/>
          </w:tcPr>
          <w:p w:rsidR="002B1B62" w:rsidRPr="00411E97" w:rsidRDefault="002B1B62" w:rsidP="00E3378C">
            <w:pPr>
              <w:pStyle w:val="TAH"/>
              <w:rPr>
                <w:i/>
                <w:shd w:val="pct15" w:color="auto" w:fill="FFFFFF"/>
                <w:lang w:val="en-US" w:eastAsia="zh-CN"/>
              </w:rPr>
            </w:pPr>
            <w:r w:rsidRPr="00411E97">
              <w:rPr>
                <w:rFonts w:hint="eastAsia"/>
                <w:i/>
                <w:shd w:val="pct15" w:color="auto" w:fill="FFFFFF"/>
                <w:lang w:val="en-US" w:eastAsia="zh-CN"/>
              </w:rPr>
              <w:t>70</w:t>
            </w:r>
          </w:p>
          <w:p w:rsidR="002B1B62" w:rsidRPr="00411E97" w:rsidRDefault="002B1B62" w:rsidP="00E3378C">
            <w:pPr>
              <w:pStyle w:val="TAH"/>
              <w:rPr>
                <w:i/>
                <w:shd w:val="pct15" w:color="auto" w:fill="FFFFFF"/>
                <w:lang w:val="en-US" w:eastAsia="zh-CN"/>
              </w:rPr>
            </w:pPr>
            <w:r w:rsidRPr="00411E97">
              <w:rPr>
                <w:rFonts w:hint="eastAsia"/>
                <w:i/>
                <w:shd w:val="pct15" w:color="auto" w:fill="FFFFFF"/>
                <w:lang w:val="en-US" w:eastAsia="zh-CN"/>
              </w:rPr>
              <w:t>MHz</w:t>
            </w:r>
          </w:p>
          <w:p w:rsidR="002B1B62" w:rsidRPr="00411E97" w:rsidRDefault="002B1B62" w:rsidP="00E3378C">
            <w:pPr>
              <w:pStyle w:val="TAH"/>
              <w:rPr>
                <w:i/>
                <w:shd w:val="pct15" w:color="auto" w:fill="FFFFFF"/>
                <w:lang w:val="en-US" w:eastAsia="zh-CN"/>
              </w:rPr>
            </w:pPr>
            <w:r w:rsidRPr="00411E97">
              <w:rPr>
                <w:rFonts w:hint="eastAsia"/>
                <w:i/>
                <w:shd w:val="pct15" w:color="auto" w:fill="FFFFFF"/>
                <w:lang w:val="en-US" w:eastAsia="zh-CN"/>
              </w:rPr>
              <w:t>(dB)</w:t>
            </w:r>
          </w:p>
        </w:tc>
        <w:tc>
          <w:tcPr>
            <w:tcW w:w="598" w:type="dxa"/>
          </w:tcPr>
          <w:p w:rsidR="002B1B62" w:rsidRPr="00411E97" w:rsidRDefault="002B1B62" w:rsidP="00E3378C">
            <w:pPr>
              <w:pStyle w:val="TAH"/>
              <w:rPr>
                <w:i/>
                <w:shd w:val="pct15" w:color="auto" w:fill="FFFFFF"/>
                <w:lang w:eastAsia="ja-JP"/>
              </w:rPr>
            </w:pPr>
            <w:r w:rsidRPr="00411E97">
              <w:rPr>
                <w:rFonts w:hint="eastAsia"/>
                <w:i/>
                <w:shd w:val="pct15" w:color="auto" w:fill="FFFFFF"/>
                <w:lang w:val="en-US" w:eastAsia="ja-JP"/>
              </w:rPr>
              <w:t>80 MHz</w:t>
            </w:r>
            <w:r w:rsidRPr="00411E97">
              <w:rPr>
                <w:rFonts w:hint="eastAsia"/>
                <w:i/>
                <w:shd w:val="pct15" w:color="auto" w:fill="FFFFFF"/>
                <w:lang w:val="en-US" w:eastAsia="zh-CN"/>
              </w:rPr>
              <w:t xml:space="preserve"> (dB)</w:t>
            </w:r>
          </w:p>
        </w:tc>
        <w:tc>
          <w:tcPr>
            <w:tcW w:w="598" w:type="dxa"/>
          </w:tcPr>
          <w:p w:rsidR="002B1B62" w:rsidRPr="00411E97" w:rsidRDefault="002B1B62" w:rsidP="00E3378C">
            <w:pPr>
              <w:pStyle w:val="TAH"/>
              <w:rPr>
                <w:i/>
                <w:shd w:val="pct15" w:color="auto" w:fill="FFFFFF"/>
                <w:lang w:eastAsia="ja-JP"/>
              </w:rPr>
            </w:pPr>
            <w:r w:rsidRPr="00411E97">
              <w:rPr>
                <w:i/>
                <w:shd w:val="pct15" w:color="auto" w:fill="FFFFFF"/>
                <w:lang w:val="en-US" w:eastAsia="ja-JP"/>
              </w:rPr>
              <w:t>90 MHz</w:t>
            </w:r>
            <w:r w:rsidRPr="00411E97">
              <w:rPr>
                <w:rFonts w:hint="eastAsia"/>
                <w:i/>
                <w:shd w:val="pct15" w:color="auto" w:fill="FFFFFF"/>
                <w:lang w:val="en-US" w:eastAsia="zh-CN"/>
              </w:rPr>
              <w:t xml:space="preserve"> (dB)</w:t>
            </w:r>
          </w:p>
        </w:tc>
        <w:tc>
          <w:tcPr>
            <w:tcW w:w="609" w:type="dxa"/>
          </w:tcPr>
          <w:p w:rsidR="002B1B62" w:rsidRPr="00411E97" w:rsidRDefault="002B1B62" w:rsidP="00E3378C">
            <w:pPr>
              <w:pStyle w:val="TAH"/>
              <w:rPr>
                <w:i/>
                <w:shd w:val="pct15" w:color="auto" w:fill="FFFFFF"/>
                <w:lang w:val="en-US" w:eastAsia="ja-JP"/>
              </w:rPr>
            </w:pPr>
            <w:r w:rsidRPr="00411E97">
              <w:rPr>
                <w:rFonts w:hint="eastAsia"/>
                <w:i/>
                <w:shd w:val="pct15" w:color="auto" w:fill="FFFFFF"/>
                <w:lang w:val="en-US" w:eastAsia="ja-JP"/>
              </w:rPr>
              <w:t>100 MHz (dB)</w:t>
            </w:r>
          </w:p>
        </w:tc>
      </w:tr>
      <w:tr w:rsidR="002B1B62" w:rsidRPr="00411E97" w:rsidTr="00E3378C">
        <w:trPr>
          <w:jc w:val="center"/>
        </w:trPr>
        <w:tc>
          <w:tcPr>
            <w:tcW w:w="665" w:type="dxa"/>
          </w:tcPr>
          <w:p w:rsidR="002B1B62" w:rsidRPr="00411E97" w:rsidRDefault="002B1B62" w:rsidP="00E3378C">
            <w:pPr>
              <w:pStyle w:val="TAC"/>
              <w:rPr>
                <w:i/>
                <w:highlight w:val="yellow"/>
                <w:shd w:val="pct15" w:color="auto" w:fill="FFFFFF"/>
                <w:lang w:val="en-US" w:eastAsia="zh-CN"/>
              </w:rPr>
            </w:pPr>
            <w:r w:rsidRPr="00411E97">
              <w:rPr>
                <w:rFonts w:hint="eastAsia"/>
                <w:i/>
                <w:highlight w:val="yellow"/>
                <w:shd w:val="pct15" w:color="auto" w:fill="FFFFFF"/>
                <w:lang w:val="en-US" w:eastAsia="zh-CN"/>
              </w:rPr>
              <w:t>n1</w:t>
            </w:r>
          </w:p>
        </w:tc>
        <w:tc>
          <w:tcPr>
            <w:tcW w:w="610" w:type="dxa"/>
          </w:tcPr>
          <w:p w:rsidR="002B1B62" w:rsidRPr="00411E97" w:rsidRDefault="002B1B62" w:rsidP="00E3378C">
            <w:pPr>
              <w:pStyle w:val="TAC"/>
              <w:rPr>
                <w:i/>
                <w:highlight w:val="yellow"/>
                <w:shd w:val="pct15" w:color="auto" w:fill="FFFFFF"/>
                <w:lang w:val="en-US" w:eastAsia="zh-CN"/>
              </w:rPr>
            </w:pPr>
            <w:r w:rsidRPr="00411E97">
              <w:rPr>
                <w:rFonts w:hint="eastAsia"/>
                <w:i/>
                <w:highlight w:val="yellow"/>
                <w:shd w:val="pct15" w:color="auto" w:fill="FFFFFF"/>
                <w:lang w:val="en-US" w:eastAsia="zh-CN"/>
              </w:rPr>
              <w:t>n3</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lang w:val="en-US" w:eastAsia="zh-CN"/>
              </w:rPr>
              <w:t>3</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lang w:val="en-US" w:eastAsia="zh-CN"/>
              </w:rPr>
              <w:t>2.2</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lang w:val="en-US" w:eastAsia="zh-CN"/>
              </w:rPr>
              <w:t>1.9</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lang w:val="en-US" w:eastAsia="zh-CN"/>
              </w:rPr>
              <w:t>1.7</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lang w:val="en-US" w:eastAsia="zh-CN"/>
              </w:rPr>
              <w:t>1</w:t>
            </w:r>
            <w:r w:rsidRPr="00411E97">
              <w:rPr>
                <w:rFonts w:hint="eastAsia"/>
                <w:i/>
                <w:highlight w:val="yellow"/>
                <w:shd w:val="pct15" w:color="auto" w:fill="FFFFFF"/>
                <w:lang w:val="en-US" w:eastAsia="zh-CN"/>
              </w:rPr>
              <w:t>.6</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lang w:val="en-US" w:eastAsia="zh-CN"/>
              </w:rPr>
              <w:t>1.5</w:t>
            </w:r>
          </w:p>
        </w:tc>
        <w:tc>
          <w:tcPr>
            <w:tcW w:w="598" w:type="dxa"/>
          </w:tcPr>
          <w:p w:rsidR="002B1B62" w:rsidRPr="00411E97" w:rsidRDefault="002B1B62" w:rsidP="00E3378C">
            <w:pPr>
              <w:pStyle w:val="TAC"/>
              <w:rPr>
                <w:i/>
                <w:highlight w:val="yellow"/>
                <w:shd w:val="pct15" w:color="auto" w:fill="FFFFFF"/>
              </w:rPr>
            </w:pPr>
          </w:p>
        </w:tc>
        <w:tc>
          <w:tcPr>
            <w:tcW w:w="598" w:type="dxa"/>
          </w:tcPr>
          <w:p w:rsidR="002B1B62" w:rsidRPr="00411E97" w:rsidRDefault="002B1B62" w:rsidP="00E3378C">
            <w:pPr>
              <w:pStyle w:val="TAC"/>
              <w:rPr>
                <w:i/>
                <w:highlight w:val="yellow"/>
                <w:shd w:val="pct15" w:color="auto" w:fill="FFFFFF"/>
              </w:rPr>
            </w:pPr>
          </w:p>
        </w:tc>
        <w:tc>
          <w:tcPr>
            <w:tcW w:w="598" w:type="dxa"/>
          </w:tcPr>
          <w:p w:rsidR="002B1B62" w:rsidRPr="00411E97" w:rsidRDefault="002B1B62" w:rsidP="00E3378C">
            <w:pPr>
              <w:pStyle w:val="TAC"/>
              <w:rPr>
                <w:i/>
                <w:highlight w:val="yellow"/>
                <w:shd w:val="pct15" w:color="auto" w:fill="FFFFFF"/>
              </w:rPr>
            </w:pPr>
          </w:p>
        </w:tc>
        <w:tc>
          <w:tcPr>
            <w:tcW w:w="598" w:type="dxa"/>
          </w:tcPr>
          <w:p w:rsidR="002B1B62" w:rsidRPr="00411E97" w:rsidRDefault="002B1B62" w:rsidP="00E3378C">
            <w:pPr>
              <w:pStyle w:val="TAC"/>
              <w:rPr>
                <w:i/>
                <w:highlight w:val="yellow"/>
                <w:shd w:val="pct15" w:color="auto" w:fill="FFFFFF"/>
              </w:rPr>
            </w:pPr>
          </w:p>
        </w:tc>
        <w:tc>
          <w:tcPr>
            <w:tcW w:w="598" w:type="dxa"/>
          </w:tcPr>
          <w:p w:rsidR="002B1B62" w:rsidRPr="00411E97" w:rsidRDefault="002B1B62" w:rsidP="00E3378C">
            <w:pPr>
              <w:pStyle w:val="TAC"/>
              <w:rPr>
                <w:i/>
                <w:highlight w:val="yellow"/>
                <w:shd w:val="pct15" w:color="auto" w:fill="FFFFFF"/>
              </w:rPr>
            </w:pPr>
          </w:p>
        </w:tc>
        <w:tc>
          <w:tcPr>
            <w:tcW w:w="598" w:type="dxa"/>
          </w:tcPr>
          <w:p w:rsidR="002B1B62" w:rsidRPr="00411E97" w:rsidRDefault="002B1B62" w:rsidP="00E3378C">
            <w:pPr>
              <w:pStyle w:val="TAC"/>
              <w:rPr>
                <w:i/>
                <w:highlight w:val="yellow"/>
                <w:shd w:val="pct15" w:color="auto" w:fill="FFFFFF"/>
              </w:rPr>
            </w:pPr>
          </w:p>
        </w:tc>
        <w:tc>
          <w:tcPr>
            <w:tcW w:w="609" w:type="dxa"/>
          </w:tcPr>
          <w:p w:rsidR="002B1B62" w:rsidRPr="00411E97" w:rsidRDefault="002B1B62" w:rsidP="00E3378C">
            <w:pPr>
              <w:pStyle w:val="TAC"/>
              <w:rPr>
                <w:i/>
                <w:highlight w:val="yellow"/>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n1</w:t>
            </w:r>
          </w:p>
        </w:tc>
        <w:tc>
          <w:tcPr>
            <w:tcW w:w="610"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n40</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eastAsia="zh-CN"/>
              </w:rPr>
              <w:t>6.6</w:t>
            </w: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n1</w:t>
            </w:r>
          </w:p>
        </w:tc>
        <w:tc>
          <w:tcPr>
            <w:tcW w:w="610"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n41</w:t>
            </w: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6.1</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6.1</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6.1</w:t>
            </w: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6.1</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6.1</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6.1</w:t>
            </w: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6.1</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6.1</w:t>
            </w:r>
          </w:p>
        </w:tc>
        <w:tc>
          <w:tcPr>
            <w:tcW w:w="609" w:type="dxa"/>
          </w:tcPr>
          <w:p w:rsidR="002B1B62" w:rsidRPr="00411E97" w:rsidRDefault="002B1B62" w:rsidP="00E3378C">
            <w:pPr>
              <w:pStyle w:val="TAC"/>
              <w:rPr>
                <w:i/>
                <w:shd w:val="pct15" w:color="auto" w:fill="FFFFFF"/>
              </w:rPr>
            </w:pPr>
            <w:r w:rsidRPr="00411E97">
              <w:rPr>
                <w:i/>
                <w:shd w:val="pct15" w:color="auto" w:fill="FFFFFF"/>
                <w:lang w:val="en-US" w:eastAsia="zh-CN"/>
              </w:rPr>
              <w:t>6.1</w:t>
            </w:r>
          </w:p>
        </w:tc>
      </w:tr>
      <w:tr w:rsidR="002B1B62" w:rsidRPr="00411E97" w:rsidTr="00E3378C">
        <w:trPr>
          <w:jc w:val="center"/>
        </w:trPr>
        <w:tc>
          <w:tcPr>
            <w:tcW w:w="665"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n3</w:t>
            </w:r>
          </w:p>
        </w:tc>
        <w:tc>
          <w:tcPr>
            <w:tcW w:w="610"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n41</w:t>
            </w: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0.7</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0.7</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0.7</w:t>
            </w: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0.7</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0.7</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0.7</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0.7</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0.7</w:t>
            </w:r>
          </w:p>
        </w:tc>
        <w:tc>
          <w:tcPr>
            <w:tcW w:w="609"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0.7</w:t>
            </w: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n38</w:t>
            </w:r>
          </w:p>
        </w:tc>
        <w:tc>
          <w:tcPr>
            <w:tcW w:w="610"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n78</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8.3</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8.3</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8.3</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7.3</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6.5</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6.3</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5.3</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4.5</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4.0</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3.9</w:t>
            </w:r>
          </w:p>
        </w:tc>
        <w:tc>
          <w:tcPr>
            <w:tcW w:w="609"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3.8</w:t>
            </w:r>
          </w:p>
        </w:tc>
      </w:tr>
      <w:tr w:rsidR="002B1B62" w:rsidRPr="00411E97" w:rsidTr="00E3378C">
        <w:trPr>
          <w:jc w:val="center"/>
        </w:trPr>
        <w:tc>
          <w:tcPr>
            <w:tcW w:w="665"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lang w:val="en-US" w:eastAsia="zh-CN"/>
              </w:rPr>
              <w:t>n40</w:t>
            </w:r>
          </w:p>
        </w:tc>
        <w:tc>
          <w:tcPr>
            <w:tcW w:w="610"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lang w:val="en-US" w:eastAsia="zh-CN"/>
              </w:rPr>
              <w:t>n1</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rPr>
              <w:t>8.3</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rPr>
              <w:t>8.3</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rPr>
              <w:t>8.3</w:t>
            </w:r>
          </w:p>
        </w:tc>
        <w:tc>
          <w:tcPr>
            <w:tcW w:w="598" w:type="dxa"/>
          </w:tcPr>
          <w:p w:rsidR="002B1B62" w:rsidRPr="00411E97" w:rsidRDefault="002B1B62" w:rsidP="00E3378C">
            <w:pPr>
              <w:pStyle w:val="TAC"/>
              <w:rPr>
                <w:i/>
                <w:highlight w:val="yellow"/>
                <w:shd w:val="pct15" w:color="auto" w:fill="FFFFFF"/>
                <w:lang w:val="en-US" w:eastAsia="zh-CN"/>
              </w:rPr>
            </w:pPr>
            <w:r w:rsidRPr="00411E97">
              <w:rPr>
                <w:i/>
                <w:highlight w:val="yellow"/>
                <w:shd w:val="pct15" w:color="auto" w:fill="FFFFFF"/>
              </w:rPr>
              <w:t>8.3</w:t>
            </w: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n41</w:t>
            </w:r>
          </w:p>
        </w:tc>
        <w:tc>
          <w:tcPr>
            <w:tcW w:w="610"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n1</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9.1</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9.1</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9.1</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9.1</w:t>
            </w: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n41</w:t>
            </w:r>
          </w:p>
        </w:tc>
        <w:tc>
          <w:tcPr>
            <w:tcW w:w="610"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n3</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val="en-US" w:eastAsia="zh-CN"/>
              </w:rPr>
              <w:t>0.6</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lang w:val="en-US" w:eastAsia="zh-CN"/>
              </w:rPr>
            </w:pPr>
            <w:r w:rsidRPr="00411E97">
              <w:rPr>
                <w:i/>
                <w:shd w:val="pct15" w:color="auto" w:fill="FFFFFF"/>
              </w:rPr>
              <w:t>n7</w:t>
            </w:r>
          </w:p>
        </w:tc>
        <w:tc>
          <w:tcPr>
            <w:tcW w:w="610" w:type="dxa"/>
          </w:tcPr>
          <w:p w:rsidR="002B1B62" w:rsidRPr="00411E97" w:rsidRDefault="002B1B62" w:rsidP="00E3378C">
            <w:pPr>
              <w:pStyle w:val="TAC"/>
              <w:rPr>
                <w:i/>
                <w:shd w:val="pct15" w:color="auto" w:fill="FFFFFF"/>
                <w:lang w:val="en-US" w:eastAsia="zh-CN"/>
              </w:rPr>
            </w:pPr>
            <w:r w:rsidRPr="00411E97">
              <w:rPr>
                <w:i/>
                <w:shd w:val="pct15" w:color="auto" w:fill="FFFFFF"/>
              </w:rPr>
              <w:t>n3</w:t>
            </w:r>
          </w:p>
        </w:tc>
        <w:tc>
          <w:tcPr>
            <w:tcW w:w="598" w:type="dxa"/>
          </w:tcPr>
          <w:p w:rsidR="002B1B62" w:rsidRPr="00411E97" w:rsidRDefault="002B1B62" w:rsidP="00E3378C">
            <w:pPr>
              <w:pStyle w:val="TAC"/>
              <w:rPr>
                <w:i/>
                <w:shd w:val="pct15" w:color="auto" w:fill="FFFFFF"/>
                <w:lang w:val="en-US" w:eastAsia="zh-CN"/>
              </w:rPr>
            </w:pPr>
            <w:r w:rsidRPr="00411E97">
              <w:rPr>
                <w:rFonts w:eastAsia="Yu Mincho"/>
                <w:i/>
                <w:shd w:val="pct15" w:color="auto" w:fill="FFFFFF"/>
                <w:lang w:eastAsia="zh-CN"/>
              </w:rPr>
              <w:t>0.6</w:t>
            </w:r>
          </w:p>
        </w:tc>
        <w:tc>
          <w:tcPr>
            <w:tcW w:w="598" w:type="dxa"/>
          </w:tcPr>
          <w:p w:rsidR="002B1B62" w:rsidRPr="00411E97" w:rsidRDefault="002B1B62" w:rsidP="00E3378C">
            <w:pPr>
              <w:pStyle w:val="TAC"/>
              <w:rPr>
                <w:i/>
                <w:shd w:val="pct15" w:color="auto" w:fill="FFFFFF"/>
                <w:lang w:val="en-US" w:eastAsia="zh-CN"/>
              </w:rPr>
            </w:pPr>
            <w:r w:rsidRPr="00411E97">
              <w:rPr>
                <w:rFonts w:eastAsia="Yu Mincho"/>
                <w:i/>
                <w:shd w:val="pct15" w:color="auto" w:fill="FFFFFF"/>
                <w:lang w:eastAsia="zh-CN"/>
              </w:rPr>
              <w:t>0.6</w:t>
            </w:r>
          </w:p>
        </w:tc>
        <w:tc>
          <w:tcPr>
            <w:tcW w:w="598" w:type="dxa"/>
          </w:tcPr>
          <w:p w:rsidR="002B1B62" w:rsidRPr="00411E97" w:rsidRDefault="002B1B62" w:rsidP="00E3378C">
            <w:pPr>
              <w:pStyle w:val="TAC"/>
              <w:rPr>
                <w:i/>
                <w:shd w:val="pct15" w:color="auto" w:fill="FFFFFF"/>
                <w:lang w:val="en-US" w:eastAsia="zh-CN"/>
              </w:rPr>
            </w:pPr>
            <w:r w:rsidRPr="00411E97">
              <w:rPr>
                <w:rFonts w:eastAsia="Yu Mincho"/>
                <w:i/>
                <w:shd w:val="pct15" w:color="auto" w:fill="FFFFFF"/>
                <w:lang w:eastAsia="zh-CN"/>
              </w:rPr>
              <w:t>0.6</w:t>
            </w:r>
          </w:p>
        </w:tc>
        <w:tc>
          <w:tcPr>
            <w:tcW w:w="598" w:type="dxa"/>
          </w:tcPr>
          <w:p w:rsidR="002B1B62" w:rsidRPr="00411E97" w:rsidRDefault="002B1B62" w:rsidP="00E3378C">
            <w:pPr>
              <w:pStyle w:val="TAC"/>
              <w:rPr>
                <w:i/>
                <w:shd w:val="pct15" w:color="auto" w:fill="FFFFFF"/>
                <w:lang w:val="en-US" w:eastAsia="zh-CN"/>
              </w:rPr>
            </w:pPr>
            <w:r w:rsidRPr="00411E97">
              <w:rPr>
                <w:rFonts w:eastAsia="Yu Mincho"/>
                <w:i/>
                <w:shd w:val="pct15" w:color="auto" w:fill="FFFFFF"/>
                <w:lang w:eastAsia="zh-CN"/>
              </w:rPr>
              <w:t>0.6</w:t>
            </w:r>
          </w:p>
        </w:tc>
        <w:tc>
          <w:tcPr>
            <w:tcW w:w="598" w:type="dxa"/>
          </w:tcPr>
          <w:p w:rsidR="002B1B62" w:rsidRPr="00411E97" w:rsidRDefault="002B1B62" w:rsidP="00E3378C">
            <w:pPr>
              <w:pStyle w:val="TAC"/>
              <w:rPr>
                <w:i/>
                <w:shd w:val="pct15" w:color="auto" w:fill="FFFFFF"/>
                <w:lang w:val="en-US" w:eastAsia="zh-CN"/>
              </w:rPr>
            </w:pPr>
            <w:r w:rsidRPr="00411E97">
              <w:rPr>
                <w:rFonts w:eastAsia="Yu Mincho"/>
                <w:i/>
                <w:shd w:val="pct15" w:color="auto" w:fill="FFFFFF"/>
                <w:lang w:eastAsia="zh-CN"/>
              </w:rPr>
              <w:t>0.6</w:t>
            </w:r>
          </w:p>
        </w:tc>
        <w:tc>
          <w:tcPr>
            <w:tcW w:w="598" w:type="dxa"/>
          </w:tcPr>
          <w:p w:rsidR="002B1B62" w:rsidRPr="00411E97" w:rsidRDefault="002B1B62" w:rsidP="00E3378C">
            <w:pPr>
              <w:pStyle w:val="TAC"/>
              <w:rPr>
                <w:i/>
                <w:shd w:val="pct15" w:color="auto" w:fill="FFFFFF"/>
                <w:lang w:val="en-US" w:eastAsia="zh-CN"/>
              </w:rPr>
            </w:pPr>
            <w:r w:rsidRPr="00411E97">
              <w:rPr>
                <w:rFonts w:eastAsia="Yu Mincho"/>
                <w:i/>
                <w:shd w:val="pct15" w:color="auto" w:fill="FFFFFF"/>
                <w:lang w:eastAsia="zh-CN"/>
              </w:rPr>
              <w:t>0.6</w:t>
            </w:r>
          </w:p>
        </w:tc>
        <w:tc>
          <w:tcPr>
            <w:tcW w:w="598" w:type="dxa"/>
          </w:tcPr>
          <w:p w:rsidR="002B1B62" w:rsidRPr="00411E97" w:rsidRDefault="002B1B62" w:rsidP="00E3378C">
            <w:pPr>
              <w:pStyle w:val="TAC"/>
              <w:rPr>
                <w:i/>
                <w:shd w:val="pct15" w:color="auto" w:fill="FFFFFF"/>
              </w:rPr>
            </w:pPr>
            <w:r w:rsidRPr="00411E97">
              <w:rPr>
                <w:rFonts w:eastAsia="Yu Mincho"/>
                <w:i/>
                <w:shd w:val="pct15" w:color="auto" w:fill="FFFFFF"/>
                <w:lang w:eastAsia="zh-CN"/>
              </w:rPr>
              <w:t>0.6</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i/>
                <w:shd w:val="pct15" w:color="auto" w:fill="FFFFFF"/>
                <w:lang w:val="en-US" w:eastAsia="zh-CN"/>
              </w:rPr>
              <w:t>n41</w:t>
            </w:r>
          </w:p>
        </w:tc>
        <w:tc>
          <w:tcPr>
            <w:tcW w:w="610" w:type="dxa"/>
          </w:tcPr>
          <w:p w:rsidR="002B1B62" w:rsidRPr="00411E97" w:rsidRDefault="002B1B62" w:rsidP="00E3378C">
            <w:pPr>
              <w:pStyle w:val="TAC"/>
              <w:rPr>
                <w:i/>
                <w:shd w:val="pct15" w:color="auto" w:fill="FFFFFF"/>
              </w:rPr>
            </w:pPr>
            <w:r w:rsidRPr="00411E97">
              <w:rPr>
                <w:i/>
                <w:shd w:val="pct15" w:color="auto" w:fill="FFFFFF"/>
                <w:lang w:val="en-US" w:eastAsia="zh-CN"/>
              </w:rPr>
              <w:t>n25</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n</w:t>
            </w:r>
            <w:r w:rsidRPr="00411E97">
              <w:rPr>
                <w:i/>
                <w:shd w:val="pct15" w:color="auto" w:fill="FFFFFF"/>
                <w:lang w:val="en-US" w:eastAsia="zh-CN"/>
              </w:rPr>
              <w:t>38</w:t>
            </w:r>
          </w:p>
        </w:tc>
        <w:tc>
          <w:tcPr>
            <w:tcW w:w="610"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n</w:t>
            </w:r>
            <w:r w:rsidRPr="00411E97">
              <w:rPr>
                <w:i/>
                <w:shd w:val="pct15" w:color="auto" w:fill="FFFFFF"/>
                <w:lang w:val="en-US" w:eastAsia="zh-CN"/>
              </w:rPr>
              <w:t>25</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r w:rsidRPr="00411E97">
              <w:rPr>
                <w:i/>
                <w:shd w:val="pct15" w:color="auto" w:fill="FFFFFF"/>
                <w:lang w:val="en-US" w:eastAsia="zh-CN"/>
              </w:rPr>
              <w:t>0.6</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lang w:val="en-US" w:eastAsia="zh-CN"/>
              </w:rPr>
            </w:pPr>
            <w:r w:rsidRPr="00411E97">
              <w:rPr>
                <w:i/>
                <w:shd w:val="pct15" w:color="auto" w:fill="FFFFFF"/>
              </w:rPr>
              <w:t>n41</w:t>
            </w:r>
            <w:r w:rsidRPr="00411E97">
              <w:rPr>
                <w:i/>
                <w:shd w:val="pct15" w:color="auto" w:fill="FFFFFF"/>
                <w:vertAlign w:val="superscript"/>
              </w:rPr>
              <w:t>1</w:t>
            </w:r>
          </w:p>
        </w:tc>
        <w:tc>
          <w:tcPr>
            <w:tcW w:w="610"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n66</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3.5</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3.5</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3.5</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3.5</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3.5</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i/>
                <w:shd w:val="pct15" w:color="auto" w:fill="FFFFFF"/>
              </w:rPr>
              <w:t>n41</w:t>
            </w:r>
          </w:p>
        </w:tc>
        <w:tc>
          <w:tcPr>
            <w:tcW w:w="610" w:type="dxa"/>
          </w:tcPr>
          <w:p w:rsidR="002B1B62" w:rsidRPr="00411E97" w:rsidRDefault="002B1B62" w:rsidP="00E3378C">
            <w:pPr>
              <w:pStyle w:val="TAC"/>
              <w:rPr>
                <w:i/>
                <w:shd w:val="pct15" w:color="auto" w:fill="FFFFFF"/>
                <w:lang w:val="en-US" w:eastAsia="zh-CN"/>
              </w:rPr>
            </w:pPr>
            <w:r w:rsidRPr="00411E97">
              <w:rPr>
                <w:i/>
                <w:shd w:val="pct15" w:color="auto" w:fill="FFFFFF"/>
              </w:rPr>
              <w:t>n77</w:t>
            </w: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lang w:val="en-US" w:eastAsia="zh-CN"/>
              </w:rPr>
            </w:pPr>
            <w:r w:rsidRPr="00411E97">
              <w:rPr>
                <w:rFonts w:cs="Arial"/>
                <w:i/>
                <w:shd w:val="pct15" w:color="auto" w:fill="FFFFFF"/>
              </w:rPr>
              <w:t>8.3</w:t>
            </w:r>
          </w:p>
        </w:tc>
        <w:tc>
          <w:tcPr>
            <w:tcW w:w="598" w:type="dxa"/>
          </w:tcPr>
          <w:p w:rsidR="002B1B62" w:rsidRPr="00411E97" w:rsidRDefault="002B1B62" w:rsidP="00E3378C">
            <w:pPr>
              <w:pStyle w:val="TAC"/>
              <w:rPr>
                <w:i/>
                <w:shd w:val="pct15" w:color="auto" w:fill="FFFFFF"/>
                <w:lang w:val="en-US" w:eastAsia="zh-CN"/>
              </w:rPr>
            </w:pPr>
            <w:r w:rsidRPr="00411E97">
              <w:rPr>
                <w:rFonts w:cs="Arial"/>
                <w:i/>
                <w:shd w:val="pct15" w:color="auto" w:fill="FFFFFF"/>
              </w:rPr>
              <w:t>8.3</w:t>
            </w:r>
          </w:p>
        </w:tc>
        <w:tc>
          <w:tcPr>
            <w:tcW w:w="598" w:type="dxa"/>
          </w:tcPr>
          <w:p w:rsidR="002B1B62" w:rsidRPr="00411E97" w:rsidRDefault="002B1B62" w:rsidP="00E3378C">
            <w:pPr>
              <w:pStyle w:val="TAC"/>
              <w:rPr>
                <w:i/>
                <w:shd w:val="pct15" w:color="auto" w:fill="FFFFFF"/>
                <w:lang w:val="en-US" w:eastAsia="zh-CN"/>
              </w:rPr>
            </w:pPr>
            <w:r w:rsidRPr="00411E97">
              <w:rPr>
                <w:rFonts w:cs="Arial"/>
                <w:i/>
                <w:shd w:val="pct15" w:color="auto" w:fill="FFFFFF"/>
              </w:rPr>
              <w:t>8.3</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eastAsia="zh-CN"/>
              </w:rPr>
              <w:t>7</w:t>
            </w:r>
            <w:r w:rsidRPr="00411E97">
              <w:rPr>
                <w:i/>
                <w:shd w:val="pct15" w:color="auto" w:fill="FFFFFF"/>
                <w:lang w:eastAsia="zh-CN"/>
              </w:rPr>
              <w:t>.3</w:t>
            </w:r>
          </w:p>
        </w:tc>
        <w:tc>
          <w:tcPr>
            <w:tcW w:w="598" w:type="dxa"/>
          </w:tcPr>
          <w:p w:rsidR="002B1B62" w:rsidRPr="00411E97" w:rsidRDefault="002B1B62" w:rsidP="00E3378C">
            <w:pPr>
              <w:pStyle w:val="TAC"/>
              <w:rPr>
                <w:i/>
                <w:shd w:val="pct15" w:color="auto" w:fill="FFFFFF"/>
              </w:rPr>
            </w:pPr>
            <w:r w:rsidRPr="00411E97">
              <w:rPr>
                <w:i/>
                <w:shd w:val="pct15" w:color="auto" w:fill="FFFFFF"/>
              </w:rPr>
              <w:t>6.5</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6.3</w:t>
            </w:r>
          </w:p>
        </w:tc>
        <w:tc>
          <w:tcPr>
            <w:tcW w:w="598" w:type="dxa"/>
          </w:tcPr>
          <w:p w:rsidR="002B1B62" w:rsidRPr="00411E97" w:rsidRDefault="002B1B62" w:rsidP="00E3378C">
            <w:pPr>
              <w:pStyle w:val="TAC"/>
              <w:rPr>
                <w:i/>
                <w:shd w:val="pct15" w:color="auto" w:fill="FFFFFF"/>
              </w:rPr>
            </w:pPr>
            <w:r w:rsidRPr="00411E97">
              <w:rPr>
                <w:i/>
                <w:shd w:val="pct15" w:color="auto" w:fill="FFFFFF"/>
              </w:rPr>
              <w:t>5.3</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4.3</w:t>
            </w:r>
          </w:p>
        </w:tc>
        <w:tc>
          <w:tcPr>
            <w:tcW w:w="598" w:type="dxa"/>
          </w:tcPr>
          <w:p w:rsidR="002B1B62" w:rsidRPr="00411E97" w:rsidRDefault="002B1B62" w:rsidP="00E3378C">
            <w:pPr>
              <w:pStyle w:val="TAC"/>
              <w:rPr>
                <w:i/>
                <w:shd w:val="pct15" w:color="auto" w:fill="FFFFFF"/>
              </w:rPr>
            </w:pPr>
            <w:r w:rsidRPr="00411E97">
              <w:rPr>
                <w:i/>
                <w:shd w:val="pct15" w:color="auto" w:fill="FFFFFF"/>
              </w:rPr>
              <w:t>4.0</w:t>
            </w:r>
          </w:p>
        </w:tc>
        <w:tc>
          <w:tcPr>
            <w:tcW w:w="598" w:type="dxa"/>
          </w:tcPr>
          <w:p w:rsidR="002B1B62" w:rsidRPr="00411E97" w:rsidRDefault="002B1B62" w:rsidP="00E3378C">
            <w:pPr>
              <w:pStyle w:val="TAC"/>
              <w:rPr>
                <w:i/>
                <w:shd w:val="pct15" w:color="auto" w:fill="FFFFFF"/>
              </w:rPr>
            </w:pPr>
            <w:r w:rsidRPr="00411E97">
              <w:rPr>
                <w:i/>
                <w:shd w:val="pct15" w:color="auto" w:fill="FFFFFF"/>
              </w:rPr>
              <w:t>3.9</w:t>
            </w:r>
          </w:p>
        </w:tc>
        <w:tc>
          <w:tcPr>
            <w:tcW w:w="609" w:type="dxa"/>
          </w:tcPr>
          <w:p w:rsidR="002B1B62" w:rsidRPr="00411E97" w:rsidRDefault="002B1B62" w:rsidP="00E3378C">
            <w:pPr>
              <w:pStyle w:val="TAC"/>
              <w:rPr>
                <w:i/>
                <w:shd w:val="pct15" w:color="auto" w:fill="FFFFFF"/>
              </w:rPr>
            </w:pPr>
            <w:r w:rsidRPr="00411E97">
              <w:rPr>
                <w:i/>
                <w:shd w:val="pct15" w:color="auto" w:fill="FFFFFF"/>
              </w:rPr>
              <w:t>3.8</w:t>
            </w: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i/>
                <w:shd w:val="pct15" w:color="auto" w:fill="FFFFFF"/>
              </w:rPr>
              <w:t>n41</w:t>
            </w:r>
          </w:p>
        </w:tc>
        <w:tc>
          <w:tcPr>
            <w:tcW w:w="610" w:type="dxa"/>
          </w:tcPr>
          <w:p w:rsidR="002B1B62" w:rsidRPr="00411E97" w:rsidRDefault="002B1B62" w:rsidP="00E3378C">
            <w:pPr>
              <w:pStyle w:val="TAC"/>
              <w:rPr>
                <w:i/>
                <w:shd w:val="pct15" w:color="auto" w:fill="FFFFFF"/>
              </w:rPr>
            </w:pPr>
            <w:r w:rsidRPr="00411E97">
              <w:rPr>
                <w:i/>
                <w:shd w:val="pct15" w:color="auto" w:fill="FFFFFF"/>
              </w:rPr>
              <w:t>n78</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rFonts w:cs="Arial"/>
                <w:i/>
                <w:shd w:val="pct15" w:color="auto" w:fill="FFFFFF"/>
              </w:rPr>
              <w:t>8.3</w:t>
            </w:r>
          </w:p>
        </w:tc>
        <w:tc>
          <w:tcPr>
            <w:tcW w:w="598" w:type="dxa"/>
          </w:tcPr>
          <w:p w:rsidR="002B1B62" w:rsidRPr="00411E97" w:rsidRDefault="002B1B62" w:rsidP="00E3378C">
            <w:pPr>
              <w:pStyle w:val="TAC"/>
              <w:rPr>
                <w:i/>
                <w:shd w:val="pct15" w:color="auto" w:fill="FFFFFF"/>
              </w:rPr>
            </w:pPr>
            <w:r w:rsidRPr="00411E97">
              <w:rPr>
                <w:rFonts w:cs="Arial"/>
                <w:i/>
                <w:shd w:val="pct15" w:color="auto" w:fill="FFFFFF"/>
              </w:rPr>
              <w:t>8.3</w:t>
            </w:r>
          </w:p>
        </w:tc>
        <w:tc>
          <w:tcPr>
            <w:tcW w:w="598" w:type="dxa"/>
          </w:tcPr>
          <w:p w:rsidR="002B1B62" w:rsidRPr="00411E97" w:rsidRDefault="002B1B62" w:rsidP="00E3378C">
            <w:pPr>
              <w:pStyle w:val="TAC"/>
              <w:rPr>
                <w:i/>
                <w:shd w:val="pct15" w:color="auto" w:fill="FFFFFF"/>
              </w:rPr>
            </w:pPr>
            <w:r w:rsidRPr="00411E97">
              <w:rPr>
                <w:rFonts w:cs="Arial"/>
                <w:i/>
                <w:shd w:val="pct15" w:color="auto" w:fill="FFFFFF"/>
              </w:rPr>
              <w:t>8.3</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eastAsia="zh-CN"/>
              </w:rPr>
              <w:t>7</w:t>
            </w:r>
            <w:r w:rsidRPr="00411E97">
              <w:rPr>
                <w:i/>
                <w:shd w:val="pct15" w:color="auto" w:fill="FFFFFF"/>
                <w:lang w:eastAsia="zh-CN"/>
              </w:rPr>
              <w:t>.3</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6.5</w:t>
            </w:r>
          </w:p>
        </w:tc>
        <w:tc>
          <w:tcPr>
            <w:tcW w:w="598" w:type="dxa"/>
          </w:tcPr>
          <w:p w:rsidR="002B1B62" w:rsidRPr="00411E97" w:rsidRDefault="002B1B62" w:rsidP="00E3378C">
            <w:pPr>
              <w:pStyle w:val="TAC"/>
              <w:rPr>
                <w:i/>
                <w:shd w:val="pct15" w:color="auto" w:fill="FFFFFF"/>
              </w:rPr>
            </w:pPr>
            <w:r w:rsidRPr="00411E97">
              <w:rPr>
                <w:i/>
                <w:shd w:val="pct15" w:color="auto" w:fill="FFFFFF"/>
              </w:rPr>
              <w:t>6.3</w:t>
            </w:r>
          </w:p>
        </w:tc>
        <w:tc>
          <w:tcPr>
            <w:tcW w:w="598" w:type="dxa"/>
          </w:tcPr>
          <w:p w:rsidR="002B1B62" w:rsidRPr="00411E97" w:rsidRDefault="002B1B62" w:rsidP="00E3378C">
            <w:pPr>
              <w:pStyle w:val="TAC"/>
              <w:rPr>
                <w:i/>
                <w:shd w:val="pct15" w:color="auto" w:fill="FFFFFF"/>
              </w:rPr>
            </w:pPr>
            <w:r w:rsidRPr="00411E97">
              <w:rPr>
                <w:i/>
                <w:shd w:val="pct15" w:color="auto" w:fill="FFFFFF"/>
              </w:rPr>
              <w:t>5.3</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4.3</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4.0</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3.9</w:t>
            </w:r>
          </w:p>
        </w:tc>
        <w:tc>
          <w:tcPr>
            <w:tcW w:w="609" w:type="dxa"/>
          </w:tcPr>
          <w:p w:rsidR="002B1B62" w:rsidRPr="00411E97" w:rsidRDefault="002B1B62" w:rsidP="00E3378C">
            <w:pPr>
              <w:pStyle w:val="TAC"/>
              <w:rPr>
                <w:i/>
                <w:shd w:val="pct15" w:color="auto" w:fill="FFFFFF"/>
                <w:lang w:val="en-US" w:eastAsia="zh-CN"/>
              </w:rPr>
            </w:pPr>
            <w:r w:rsidRPr="00411E97">
              <w:rPr>
                <w:i/>
                <w:shd w:val="pct15" w:color="auto" w:fill="FFFFFF"/>
              </w:rPr>
              <w:t>3.8</w:t>
            </w: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i/>
                <w:shd w:val="pct15" w:color="auto" w:fill="FFFFFF"/>
              </w:rPr>
              <w:t>n78</w:t>
            </w:r>
          </w:p>
        </w:tc>
        <w:tc>
          <w:tcPr>
            <w:tcW w:w="610" w:type="dxa"/>
          </w:tcPr>
          <w:p w:rsidR="002B1B62" w:rsidRPr="00411E97" w:rsidRDefault="002B1B62" w:rsidP="00E3378C">
            <w:pPr>
              <w:pStyle w:val="TAC"/>
              <w:rPr>
                <w:i/>
                <w:shd w:val="pct15" w:color="auto" w:fill="FFFFFF"/>
              </w:rPr>
            </w:pPr>
            <w:r w:rsidRPr="00411E97">
              <w:rPr>
                <w:i/>
                <w:shd w:val="pct15" w:color="auto" w:fill="FFFFFF"/>
              </w:rPr>
              <w:t>n7</w:t>
            </w:r>
            <w:r w:rsidRPr="00411E97">
              <w:rPr>
                <w:i/>
                <w:shd w:val="pct15" w:color="auto" w:fill="FFFFFF"/>
                <w:vertAlign w:val="superscript"/>
              </w:rPr>
              <w:t>1</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rFonts w:cs="Arial"/>
                <w:i/>
                <w:szCs w:val="18"/>
                <w:shd w:val="pct15" w:color="auto" w:fill="FFFFFF"/>
              </w:rPr>
              <w:t>n78</w:t>
            </w:r>
          </w:p>
        </w:tc>
        <w:tc>
          <w:tcPr>
            <w:tcW w:w="610" w:type="dxa"/>
          </w:tcPr>
          <w:p w:rsidR="002B1B62" w:rsidRPr="00411E97" w:rsidRDefault="002B1B62" w:rsidP="00E3378C">
            <w:pPr>
              <w:pStyle w:val="TAC"/>
              <w:rPr>
                <w:i/>
                <w:shd w:val="pct15" w:color="auto" w:fill="FFFFFF"/>
              </w:rPr>
            </w:pPr>
            <w:r w:rsidRPr="00411E97">
              <w:rPr>
                <w:rFonts w:cs="Arial"/>
                <w:i/>
                <w:szCs w:val="18"/>
                <w:shd w:val="pct15" w:color="auto" w:fill="FFFFFF"/>
              </w:rPr>
              <w:t>n</w:t>
            </w:r>
            <w:r w:rsidRPr="00411E97">
              <w:rPr>
                <w:rFonts w:cs="Arial"/>
                <w:i/>
                <w:szCs w:val="18"/>
                <w:shd w:val="pct15" w:color="auto" w:fill="FFFFFF"/>
                <w:lang w:val="en-US" w:eastAsia="zh-CN"/>
              </w:rPr>
              <w:t>38</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3.3</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3.3</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3.3</w:t>
            </w:r>
          </w:p>
        </w:tc>
        <w:tc>
          <w:tcPr>
            <w:tcW w:w="598" w:type="dxa"/>
          </w:tcPr>
          <w:p w:rsidR="002B1B62" w:rsidRPr="00411E97" w:rsidRDefault="002B1B62" w:rsidP="00E3378C">
            <w:pPr>
              <w:pStyle w:val="TAC"/>
              <w:rPr>
                <w:i/>
                <w:shd w:val="pct15" w:color="auto" w:fill="FFFFFF"/>
              </w:rPr>
            </w:pPr>
            <w:r w:rsidRPr="00411E97">
              <w:rPr>
                <w:rFonts w:cs="Arial"/>
                <w:i/>
                <w:szCs w:val="18"/>
                <w:shd w:val="pct15" w:color="auto" w:fill="FFFFFF"/>
                <w:lang w:val="en-US" w:eastAsia="zh-CN"/>
              </w:rPr>
              <w:t>3.3</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lang w:val="en-US" w:eastAsia="zh-CN"/>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i/>
                <w:shd w:val="pct15" w:color="auto" w:fill="FFFFFF"/>
              </w:rPr>
              <w:t>n78</w:t>
            </w:r>
          </w:p>
        </w:tc>
        <w:tc>
          <w:tcPr>
            <w:tcW w:w="610" w:type="dxa"/>
          </w:tcPr>
          <w:p w:rsidR="002B1B62" w:rsidRPr="00411E97" w:rsidRDefault="002B1B62" w:rsidP="00E3378C">
            <w:pPr>
              <w:pStyle w:val="TAC"/>
              <w:rPr>
                <w:i/>
                <w:shd w:val="pct15" w:color="auto" w:fill="FFFFFF"/>
                <w:lang w:val="en-US" w:eastAsia="zh-CN"/>
              </w:rPr>
            </w:pPr>
            <w:r w:rsidRPr="00411E97">
              <w:rPr>
                <w:i/>
                <w:shd w:val="pct15" w:color="auto" w:fill="FFFFFF"/>
              </w:rPr>
              <w:t>n40</w:t>
            </w:r>
            <w:r w:rsidRPr="00411E97">
              <w:rPr>
                <w:i/>
                <w:shd w:val="pct15" w:color="auto" w:fill="FFFFFF"/>
                <w:vertAlign w:val="superscript"/>
              </w:rPr>
              <w:t>1</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4.5</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4.5</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4.5</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lang w:val="en-US" w:eastAsia="zh-CN"/>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i/>
                <w:shd w:val="pct15" w:color="auto" w:fill="FFFFFF"/>
              </w:rPr>
              <w:t>n78</w:t>
            </w:r>
          </w:p>
        </w:tc>
        <w:tc>
          <w:tcPr>
            <w:tcW w:w="610" w:type="dxa"/>
          </w:tcPr>
          <w:p w:rsidR="002B1B62" w:rsidRPr="00411E97" w:rsidRDefault="002B1B62" w:rsidP="00E3378C">
            <w:pPr>
              <w:pStyle w:val="TAC"/>
              <w:rPr>
                <w:i/>
                <w:shd w:val="pct15" w:color="auto" w:fill="FFFFFF"/>
              </w:rPr>
            </w:pPr>
            <w:r w:rsidRPr="00411E97">
              <w:rPr>
                <w:i/>
                <w:shd w:val="pct15" w:color="auto" w:fill="FFFFFF"/>
              </w:rPr>
              <w:t>n41</w:t>
            </w:r>
            <w:r w:rsidRPr="00411E97">
              <w:rPr>
                <w:i/>
                <w:shd w:val="pct15" w:color="auto" w:fill="FFFFFF"/>
                <w:vertAlign w:val="superscript"/>
              </w:rPr>
              <w:t>1</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rPr>
            </w:pPr>
            <w:r w:rsidRPr="00411E97">
              <w:rPr>
                <w:i/>
                <w:shd w:val="pct15" w:color="auto" w:fill="FFFFFF"/>
              </w:rPr>
              <w:t>4.5</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4.5</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4.5</w:t>
            </w:r>
          </w:p>
        </w:tc>
        <w:tc>
          <w:tcPr>
            <w:tcW w:w="598"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4.5</w:t>
            </w:r>
          </w:p>
        </w:tc>
        <w:tc>
          <w:tcPr>
            <w:tcW w:w="609" w:type="dxa"/>
          </w:tcPr>
          <w:p w:rsidR="002B1B62" w:rsidRPr="00411E97" w:rsidRDefault="002B1B62" w:rsidP="00E3378C">
            <w:pPr>
              <w:pStyle w:val="TAC"/>
              <w:rPr>
                <w:i/>
                <w:shd w:val="pct15" w:color="auto" w:fill="FFFFFF"/>
                <w:lang w:val="en-US" w:eastAsia="zh-CN"/>
              </w:rPr>
            </w:pPr>
            <w:r w:rsidRPr="00411E97">
              <w:rPr>
                <w:rFonts w:hint="eastAsia"/>
                <w:i/>
                <w:shd w:val="pct15" w:color="auto" w:fill="FFFFFF"/>
                <w:lang w:val="en-US" w:eastAsia="zh-CN"/>
              </w:rPr>
              <w:t>4.5</w:t>
            </w: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i/>
                <w:shd w:val="pct15" w:color="auto" w:fill="FFFFFF"/>
              </w:rPr>
              <w:t>n78</w:t>
            </w:r>
            <w:r w:rsidRPr="00411E97">
              <w:rPr>
                <w:i/>
                <w:shd w:val="pct15" w:color="auto" w:fill="FFFFFF"/>
                <w:vertAlign w:val="superscript"/>
              </w:rPr>
              <w:t>3</w:t>
            </w:r>
          </w:p>
        </w:tc>
        <w:tc>
          <w:tcPr>
            <w:tcW w:w="610" w:type="dxa"/>
          </w:tcPr>
          <w:p w:rsidR="002B1B62" w:rsidRPr="00411E97" w:rsidRDefault="002B1B62" w:rsidP="00E3378C">
            <w:pPr>
              <w:pStyle w:val="TAC"/>
              <w:rPr>
                <w:i/>
                <w:shd w:val="pct15" w:color="auto" w:fill="FFFFFF"/>
              </w:rPr>
            </w:pPr>
            <w:r w:rsidRPr="00411E97">
              <w:rPr>
                <w:i/>
                <w:shd w:val="pct15" w:color="auto" w:fill="FFFFFF"/>
              </w:rPr>
              <w:t>n79</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i/>
                <w:shd w:val="pct15" w:color="auto" w:fill="FFFFFF"/>
              </w:rPr>
              <w:t>2</w:t>
            </w:r>
          </w:p>
        </w:tc>
        <w:tc>
          <w:tcPr>
            <w:tcW w:w="598" w:type="dxa"/>
          </w:tcPr>
          <w:p w:rsidR="002B1B62" w:rsidRPr="00411E97" w:rsidRDefault="002B1B62" w:rsidP="00E3378C">
            <w:pPr>
              <w:pStyle w:val="TAC"/>
              <w:rPr>
                <w:i/>
                <w:shd w:val="pct15" w:color="auto" w:fill="FFFFFF"/>
              </w:rPr>
            </w:pPr>
            <w:r w:rsidRPr="00411E97">
              <w:rPr>
                <w:rFonts w:eastAsia="Yu Mincho" w:hint="eastAsia"/>
                <w:i/>
                <w:shd w:val="pct15" w:color="auto" w:fill="FFFFFF"/>
                <w:lang w:eastAsia="ja-JP"/>
              </w:rPr>
              <w:t>2</w:t>
            </w: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eastAsia="ja-JP"/>
              </w:rPr>
              <w:t>2</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eastAsia="ja-JP"/>
              </w:rPr>
              <w:t>2</w:t>
            </w:r>
          </w:p>
        </w:tc>
        <w:tc>
          <w:tcPr>
            <w:tcW w:w="598" w:type="dxa"/>
          </w:tcPr>
          <w:p w:rsidR="002B1B62" w:rsidRPr="00411E97" w:rsidRDefault="002B1B62" w:rsidP="00E3378C">
            <w:pPr>
              <w:pStyle w:val="TAC"/>
              <w:rPr>
                <w:i/>
                <w:shd w:val="pct15" w:color="auto" w:fill="FFFFFF"/>
              </w:rPr>
            </w:pPr>
          </w:p>
        </w:tc>
        <w:tc>
          <w:tcPr>
            <w:tcW w:w="609" w:type="dxa"/>
          </w:tcPr>
          <w:p w:rsidR="002B1B62" w:rsidRPr="00411E97" w:rsidRDefault="002B1B62" w:rsidP="00E3378C">
            <w:pPr>
              <w:pStyle w:val="TAC"/>
              <w:rPr>
                <w:i/>
                <w:shd w:val="pct15" w:color="auto" w:fill="FFFFFF"/>
              </w:rPr>
            </w:pPr>
            <w:r w:rsidRPr="00411E97">
              <w:rPr>
                <w:rFonts w:hint="eastAsia"/>
                <w:i/>
                <w:shd w:val="pct15" w:color="auto" w:fill="FFFFFF"/>
                <w:lang w:eastAsia="ja-JP"/>
              </w:rPr>
              <w:t>2</w:t>
            </w:r>
          </w:p>
        </w:tc>
      </w:tr>
      <w:tr w:rsidR="002B1B62" w:rsidRPr="00411E97" w:rsidTr="00E3378C">
        <w:trPr>
          <w:jc w:val="center"/>
        </w:trPr>
        <w:tc>
          <w:tcPr>
            <w:tcW w:w="665" w:type="dxa"/>
          </w:tcPr>
          <w:p w:rsidR="002B1B62" w:rsidRPr="00411E97" w:rsidRDefault="002B1B62" w:rsidP="00E3378C">
            <w:pPr>
              <w:pStyle w:val="TAC"/>
              <w:rPr>
                <w:i/>
                <w:shd w:val="pct15" w:color="auto" w:fill="FFFFFF"/>
              </w:rPr>
            </w:pPr>
            <w:r w:rsidRPr="00411E97">
              <w:rPr>
                <w:i/>
                <w:shd w:val="pct15" w:color="auto" w:fill="FFFFFF"/>
              </w:rPr>
              <w:t>n79</w:t>
            </w:r>
          </w:p>
        </w:tc>
        <w:tc>
          <w:tcPr>
            <w:tcW w:w="610" w:type="dxa"/>
          </w:tcPr>
          <w:p w:rsidR="002B1B62" w:rsidRPr="00411E97" w:rsidRDefault="002B1B62" w:rsidP="00E3378C">
            <w:pPr>
              <w:pStyle w:val="TAC"/>
              <w:rPr>
                <w:i/>
                <w:shd w:val="pct15" w:color="auto" w:fill="FFFFFF"/>
              </w:rPr>
            </w:pPr>
            <w:r w:rsidRPr="00411E97">
              <w:rPr>
                <w:i/>
                <w:shd w:val="pct15" w:color="auto" w:fill="FFFFFF"/>
              </w:rPr>
              <w:t>n78</w:t>
            </w:r>
            <w:r w:rsidRPr="00411E97">
              <w:rPr>
                <w:i/>
                <w:shd w:val="pct15" w:color="auto" w:fill="FFFFFF"/>
                <w:vertAlign w:val="superscript"/>
              </w:rPr>
              <w:t>3</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rFonts w:eastAsia="Yu Mincho" w:hint="eastAsia"/>
                <w:i/>
                <w:shd w:val="pct15" w:color="auto" w:fill="FFFFFF"/>
                <w:lang w:eastAsia="ja-JP"/>
              </w:rPr>
              <w:t>2.6</w:t>
            </w:r>
          </w:p>
        </w:tc>
        <w:tc>
          <w:tcPr>
            <w:tcW w:w="598" w:type="dxa"/>
          </w:tcPr>
          <w:p w:rsidR="002B1B62" w:rsidRPr="00411E97" w:rsidRDefault="002B1B62" w:rsidP="00E3378C">
            <w:pPr>
              <w:pStyle w:val="TAC"/>
              <w:rPr>
                <w:i/>
                <w:shd w:val="pct15" w:color="auto" w:fill="FFFFFF"/>
              </w:rPr>
            </w:pPr>
            <w:r w:rsidRPr="00411E97">
              <w:rPr>
                <w:rFonts w:eastAsia="Yu Mincho" w:hint="eastAsia"/>
                <w:i/>
                <w:shd w:val="pct15" w:color="auto" w:fill="FFFFFF"/>
                <w:lang w:eastAsia="ja-JP"/>
              </w:rPr>
              <w:t>2.6</w:t>
            </w:r>
          </w:p>
        </w:tc>
        <w:tc>
          <w:tcPr>
            <w:tcW w:w="598" w:type="dxa"/>
          </w:tcPr>
          <w:p w:rsidR="002B1B62" w:rsidRPr="00411E97" w:rsidRDefault="002B1B62" w:rsidP="00E3378C">
            <w:pPr>
              <w:pStyle w:val="TAC"/>
              <w:rPr>
                <w:i/>
                <w:shd w:val="pct15" w:color="auto" w:fill="FFFFFF"/>
              </w:rPr>
            </w:pPr>
            <w:r w:rsidRPr="00411E97">
              <w:rPr>
                <w:rFonts w:eastAsia="Yu Mincho" w:hint="eastAsia"/>
                <w:i/>
                <w:shd w:val="pct15" w:color="auto" w:fill="FFFFFF"/>
                <w:lang w:eastAsia="ja-JP"/>
              </w:rPr>
              <w:t>2.6</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i/>
                <w:shd w:val="pct15" w:color="auto" w:fill="FFFFFF"/>
              </w:rPr>
              <w:t>2.6</w:t>
            </w:r>
          </w:p>
        </w:tc>
        <w:tc>
          <w:tcPr>
            <w:tcW w:w="598" w:type="dxa"/>
          </w:tcPr>
          <w:p w:rsidR="002B1B62" w:rsidRPr="00411E97" w:rsidRDefault="002B1B62" w:rsidP="00E3378C">
            <w:pPr>
              <w:pStyle w:val="TAC"/>
              <w:rPr>
                <w:i/>
                <w:shd w:val="pct15" w:color="auto" w:fill="FFFFFF"/>
              </w:rPr>
            </w:pPr>
            <w:r w:rsidRPr="00411E97">
              <w:rPr>
                <w:rFonts w:eastAsia="Yu Mincho" w:hint="eastAsia"/>
                <w:i/>
                <w:shd w:val="pct15" w:color="auto" w:fill="FFFFFF"/>
                <w:lang w:eastAsia="ja-JP"/>
              </w:rPr>
              <w:t>2.6</w:t>
            </w:r>
          </w:p>
        </w:tc>
        <w:tc>
          <w:tcPr>
            <w:tcW w:w="598" w:type="dxa"/>
          </w:tcPr>
          <w:p w:rsidR="002B1B62" w:rsidRPr="00411E97" w:rsidRDefault="002B1B62" w:rsidP="00E3378C">
            <w:pPr>
              <w:pStyle w:val="TAC"/>
              <w:rPr>
                <w:i/>
                <w:shd w:val="pct15" w:color="auto" w:fill="FFFFFF"/>
              </w:rPr>
            </w:pPr>
            <w:r w:rsidRPr="00411E97">
              <w:rPr>
                <w:rFonts w:eastAsia="Yu Mincho" w:hint="eastAsia"/>
                <w:i/>
                <w:shd w:val="pct15" w:color="auto" w:fill="FFFFFF"/>
                <w:lang w:eastAsia="ja-JP"/>
              </w:rPr>
              <w:t>2.6</w:t>
            </w:r>
          </w:p>
        </w:tc>
        <w:tc>
          <w:tcPr>
            <w:tcW w:w="598" w:type="dxa"/>
          </w:tcPr>
          <w:p w:rsidR="002B1B62" w:rsidRPr="00411E97" w:rsidRDefault="002B1B62" w:rsidP="00E3378C">
            <w:pPr>
              <w:pStyle w:val="TAC"/>
              <w:rPr>
                <w:i/>
                <w:shd w:val="pct15" w:color="auto" w:fill="FFFFFF"/>
              </w:rPr>
            </w:pPr>
          </w:p>
        </w:tc>
        <w:tc>
          <w:tcPr>
            <w:tcW w:w="598" w:type="dxa"/>
          </w:tcPr>
          <w:p w:rsidR="002B1B62" w:rsidRPr="00411E97" w:rsidRDefault="002B1B62" w:rsidP="00E3378C">
            <w:pPr>
              <w:pStyle w:val="TAC"/>
              <w:rPr>
                <w:i/>
                <w:shd w:val="pct15" w:color="auto" w:fill="FFFFFF"/>
              </w:rPr>
            </w:pPr>
            <w:r w:rsidRPr="00411E97">
              <w:rPr>
                <w:rFonts w:hint="eastAsia"/>
                <w:i/>
                <w:shd w:val="pct15" w:color="auto" w:fill="FFFFFF"/>
                <w:lang w:eastAsia="ja-JP"/>
              </w:rPr>
              <w:t>2.6</w:t>
            </w:r>
          </w:p>
        </w:tc>
        <w:tc>
          <w:tcPr>
            <w:tcW w:w="598" w:type="dxa"/>
          </w:tcPr>
          <w:p w:rsidR="002B1B62" w:rsidRPr="00411E97" w:rsidRDefault="002B1B62" w:rsidP="00E3378C">
            <w:pPr>
              <w:pStyle w:val="TAC"/>
              <w:rPr>
                <w:i/>
                <w:shd w:val="pct15" w:color="auto" w:fill="FFFFFF"/>
              </w:rPr>
            </w:pPr>
            <w:r w:rsidRPr="00411E97">
              <w:rPr>
                <w:i/>
                <w:shd w:val="pct15" w:color="auto" w:fill="FFFFFF"/>
                <w:lang w:eastAsia="ja-JP"/>
              </w:rPr>
              <w:t>2.6</w:t>
            </w:r>
          </w:p>
        </w:tc>
        <w:tc>
          <w:tcPr>
            <w:tcW w:w="609" w:type="dxa"/>
          </w:tcPr>
          <w:p w:rsidR="002B1B62" w:rsidRPr="00411E97" w:rsidRDefault="002B1B62" w:rsidP="00E3378C">
            <w:pPr>
              <w:pStyle w:val="TAC"/>
              <w:rPr>
                <w:i/>
                <w:shd w:val="pct15" w:color="auto" w:fill="FFFFFF"/>
              </w:rPr>
            </w:pPr>
            <w:r w:rsidRPr="00411E97">
              <w:rPr>
                <w:rFonts w:hint="eastAsia"/>
                <w:i/>
                <w:shd w:val="pct15" w:color="auto" w:fill="FFFFFF"/>
                <w:lang w:eastAsia="ja-JP"/>
              </w:rPr>
              <w:t>2.6</w:t>
            </w:r>
          </w:p>
        </w:tc>
      </w:tr>
      <w:tr w:rsidR="002B1B62" w:rsidRPr="00411E97" w:rsidTr="00E3378C">
        <w:trPr>
          <w:jc w:val="center"/>
        </w:trPr>
        <w:tc>
          <w:tcPr>
            <w:tcW w:w="9060" w:type="dxa"/>
            <w:gridSpan w:val="15"/>
          </w:tcPr>
          <w:p w:rsidR="002B1B62" w:rsidRPr="00411E97" w:rsidRDefault="002B1B62" w:rsidP="00E3378C">
            <w:pPr>
              <w:pStyle w:val="TAN"/>
              <w:rPr>
                <w:i/>
                <w:shd w:val="pct15" w:color="auto" w:fill="FFFFFF"/>
                <w:lang w:eastAsia="ja-JP"/>
              </w:rPr>
            </w:pPr>
          </w:p>
        </w:tc>
      </w:tr>
    </w:tbl>
    <w:p w:rsidR="002B1B62" w:rsidRPr="002B1B62" w:rsidRDefault="002B1B62" w:rsidP="00B81E9A">
      <w:pPr>
        <w:rPr>
          <w:rFonts w:eastAsiaTheme="minorEastAsia"/>
          <w:lang w:eastAsia="zh-CN"/>
        </w:rPr>
      </w:pPr>
    </w:p>
    <w:p w:rsidR="00411E97" w:rsidRDefault="00411E97" w:rsidP="00411E97">
      <w:pPr>
        <w:rPr>
          <w:rFonts w:eastAsiaTheme="minorEastAsia"/>
          <w:lang w:eastAsia="zh-CN"/>
        </w:rPr>
      </w:pPr>
      <w:r>
        <w:rPr>
          <w:rFonts w:eastAsiaTheme="minorEastAsia" w:hint="eastAsia"/>
          <w:lang w:eastAsia="zh-CN"/>
        </w:rPr>
        <w:lastRenderedPageBreak/>
        <w:t>R</w:t>
      </w:r>
      <w:r>
        <w:rPr>
          <w:rFonts w:eastAsiaTheme="minorEastAsia"/>
          <w:lang w:eastAsia="zh-CN"/>
        </w:rPr>
        <w:t xml:space="preserve">eferring to table </w:t>
      </w:r>
      <w:r w:rsidRPr="000C4023">
        <w:rPr>
          <w:rFonts w:eastAsiaTheme="minorEastAsia"/>
          <w:lang w:eastAsia="zh-CN"/>
        </w:rPr>
        <w:t>7.3A.6-1</w:t>
      </w:r>
      <w:r>
        <w:rPr>
          <w:rFonts w:eastAsiaTheme="minorEastAsia"/>
          <w:lang w:eastAsia="zh-CN"/>
        </w:rPr>
        <w:t xml:space="preserve"> from TS 38.101-1, we can find that </w:t>
      </w:r>
      <w:bookmarkStart w:id="12" w:name="OLE_LINK175"/>
      <w:r>
        <w:rPr>
          <w:rFonts w:eastAsiaTheme="minorEastAsia"/>
          <w:lang w:eastAsia="zh-CN"/>
        </w:rPr>
        <w:t>most of the band combinations belong to case 3 except for CA_n1-n3 and CA_n1-n40</w:t>
      </w:r>
      <w:bookmarkEnd w:id="12"/>
      <w:r>
        <w:rPr>
          <w:rFonts w:eastAsiaTheme="minorEastAsia"/>
          <w:lang w:eastAsia="zh-CN"/>
        </w:rPr>
        <w:t xml:space="preserve"> as below. For band n1 </w:t>
      </w:r>
      <w:proofErr w:type="gramStart"/>
      <w:r>
        <w:rPr>
          <w:rFonts w:eastAsiaTheme="minorEastAsia"/>
          <w:lang w:eastAsia="zh-CN"/>
        </w:rPr>
        <w:t xml:space="preserve">50MHz, </w:t>
      </w:r>
      <w:proofErr w:type="spellStart"/>
      <w:r>
        <w:rPr>
          <w:rFonts w:eastAsiaTheme="minorEastAsia"/>
          <w:lang w:eastAsia="zh-CN"/>
        </w:rPr>
        <w:t>Tx</w:t>
      </w:r>
      <w:proofErr w:type="spellEnd"/>
      <w:proofErr w:type="gramEnd"/>
      <w:r>
        <w:rPr>
          <w:rFonts w:eastAsiaTheme="minorEastAsia"/>
          <w:lang w:eastAsia="zh-CN"/>
        </w:rPr>
        <w:t xml:space="preserve"> </w:t>
      </w:r>
      <w:bookmarkStart w:id="13" w:name="OLE_LINK174"/>
      <w:r>
        <w:rPr>
          <w:rFonts w:eastAsiaTheme="minorEastAsia"/>
          <w:lang w:eastAsia="zh-CN"/>
        </w:rPr>
        <w:t>ACLR1 may be overlapping with the Rx DL channel which is case 1.</w:t>
      </w:r>
      <w:bookmarkEnd w:id="13"/>
      <w:r>
        <w:rPr>
          <w:rFonts w:eastAsiaTheme="minorEastAsia"/>
          <w:lang w:eastAsia="zh-CN"/>
        </w:rPr>
        <w:t xml:space="preserve"> For n1 BW&gt;20MHz or n40 BW&gt;</w:t>
      </w:r>
      <w:proofErr w:type="gramStart"/>
      <w:r>
        <w:rPr>
          <w:rFonts w:eastAsiaTheme="minorEastAsia"/>
          <w:lang w:eastAsia="zh-CN"/>
        </w:rPr>
        <w:t xml:space="preserve">60MHz, </w:t>
      </w:r>
      <w:proofErr w:type="spellStart"/>
      <w:r>
        <w:rPr>
          <w:rFonts w:eastAsiaTheme="minorEastAsia"/>
          <w:lang w:eastAsia="zh-CN"/>
        </w:rPr>
        <w:t>Tx</w:t>
      </w:r>
      <w:proofErr w:type="spellEnd"/>
      <w:proofErr w:type="gramEnd"/>
      <w:r>
        <w:rPr>
          <w:rFonts w:eastAsiaTheme="minorEastAsia"/>
          <w:lang w:eastAsia="zh-CN"/>
        </w:rPr>
        <w:t xml:space="preserve"> </w:t>
      </w:r>
      <w:r w:rsidRPr="00411E97">
        <w:rPr>
          <w:rFonts w:eastAsiaTheme="minorEastAsia"/>
          <w:lang w:eastAsia="zh-CN"/>
        </w:rPr>
        <w:t>ACLR</w:t>
      </w:r>
      <w:r>
        <w:rPr>
          <w:rFonts w:eastAsiaTheme="minorEastAsia"/>
          <w:lang w:eastAsia="zh-CN"/>
        </w:rPr>
        <w:t>2</w:t>
      </w:r>
      <w:r w:rsidRPr="00411E97">
        <w:rPr>
          <w:rFonts w:eastAsiaTheme="minorEastAsia"/>
          <w:lang w:eastAsia="zh-CN"/>
        </w:rPr>
        <w:t xml:space="preserve"> may be overlapping with the Rx DL channel which is case </w:t>
      </w:r>
      <w:r>
        <w:rPr>
          <w:rFonts w:eastAsiaTheme="minorEastAsia"/>
          <w:lang w:eastAsia="zh-CN"/>
        </w:rPr>
        <w:t>2</w:t>
      </w:r>
      <w:r w:rsidRPr="00411E97">
        <w:rPr>
          <w:rFonts w:eastAsiaTheme="minorEastAsia"/>
          <w:lang w:eastAsia="zh-CN"/>
        </w:rPr>
        <w:t>.</w:t>
      </w:r>
    </w:p>
    <w:p w:rsidR="00411E97" w:rsidRPr="009A374B" w:rsidRDefault="00411E97" w:rsidP="00411E97">
      <w:pPr>
        <w:rPr>
          <w:rFonts w:eastAsiaTheme="minorEastAsia"/>
          <w:lang w:eastAsia="zh-CN"/>
        </w:rPr>
      </w:pPr>
      <w:bookmarkStart w:id="14" w:name="OLE_LINK185"/>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M</w:t>
      </w:r>
      <w:r w:rsidRPr="00411E97">
        <w:rPr>
          <w:rFonts w:eastAsiaTheme="minorEastAsia"/>
          <w:b/>
          <w:lang w:eastAsia="zh-CN"/>
        </w:rPr>
        <w:t xml:space="preserve">ost of the band combinations </w:t>
      </w:r>
      <w:r>
        <w:rPr>
          <w:rFonts w:eastAsiaTheme="minorEastAsia"/>
          <w:b/>
          <w:lang w:eastAsia="zh-CN"/>
        </w:rPr>
        <w:t xml:space="preserve">which have MSD exception due to cross band isolation </w:t>
      </w:r>
      <w:r w:rsidRPr="00411E97">
        <w:rPr>
          <w:rFonts w:eastAsiaTheme="minorEastAsia"/>
          <w:b/>
          <w:lang w:eastAsia="zh-CN"/>
        </w:rPr>
        <w:t>belong to case 3</w:t>
      </w:r>
      <w:r>
        <w:rPr>
          <w:rFonts w:eastAsiaTheme="minorEastAsia"/>
          <w:b/>
          <w:lang w:eastAsia="zh-CN"/>
        </w:rPr>
        <w:t>,</w:t>
      </w:r>
      <w:r w:rsidRPr="00411E97">
        <w:rPr>
          <w:rFonts w:eastAsiaTheme="minorEastAsia"/>
          <w:b/>
          <w:lang w:eastAsia="zh-CN"/>
        </w:rPr>
        <w:t xml:space="preserve"> except for </w:t>
      </w:r>
      <w:r>
        <w:rPr>
          <w:rFonts w:eastAsiaTheme="minorEastAsia"/>
          <w:b/>
          <w:lang w:eastAsia="zh-CN"/>
        </w:rPr>
        <w:t xml:space="preserve">a few combos, e.g. </w:t>
      </w:r>
      <w:r w:rsidRPr="00411E97">
        <w:rPr>
          <w:rFonts w:eastAsiaTheme="minorEastAsia"/>
          <w:b/>
          <w:lang w:eastAsia="zh-CN"/>
        </w:rPr>
        <w:t>CA_n1-n3 and CA_n1-n40</w:t>
      </w:r>
      <w:r>
        <w:rPr>
          <w:rFonts w:eastAsiaTheme="minorEastAsia"/>
          <w:b/>
          <w:lang w:eastAsia="zh-CN"/>
        </w:rPr>
        <w:t>.</w:t>
      </w:r>
    </w:p>
    <w:bookmarkEnd w:id="14"/>
    <w:p w:rsidR="000D7642" w:rsidRPr="00411E97" w:rsidRDefault="000D7642" w:rsidP="000D7642">
      <w:pPr>
        <w:pStyle w:val="2"/>
        <w:spacing w:after="240"/>
      </w:pPr>
      <w:r>
        <w:t xml:space="preserve">Discussion on MSD using </w:t>
      </w:r>
      <w:r w:rsidRPr="000D7642">
        <w:t>full RB allocation for aggressor band</w:t>
      </w:r>
    </w:p>
    <w:p w:rsidR="000D7642" w:rsidRDefault="00FF64D9" w:rsidP="00B81E9A">
      <w:pPr>
        <w:rPr>
          <w:rFonts w:eastAsiaTheme="minorEastAsia"/>
          <w:lang w:eastAsia="zh-CN"/>
        </w:rPr>
      </w:pPr>
      <w:r>
        <w:rPr>
          <w:rFonts w:eastAsiaTheme="minorEastAsia"/>
          <w:lang w:eastAsia="zh-CN"/>
        </w:rPr>
        <w:t xml:space="preserve">In last meeting, </w:t>
      </w:r>
      <w:r w:rsidR="00F178A5">
        <w:rPr>
          <w:rFonts w:eastAsiaTheme="minorEastAsia"/>
          <w:lang w:eastAsia="zh-CN"/>
        </w:rPr>
        <w:t xml:space="preserve">companies proposed to specify the highest UL channel bandwidth </w:t>
      </w:r>
      <w:r w:rsidR="00507A86">
        <w:rPr>
          <w:rFonts w:eastAsiaTheme="minorEastAsia"/>
          <w:lang w:eastAsia="zh-CN"/>
        </w:rPr>
        <w:t xml:space="preserve">with </w:t>
      </w:r>
      <w:bookmarkStart w:id="15" w:name="OLE_LINK181"/>
      <w:r w:rsidR="00507A86">
        <w:rPr>
          <w:rFonts w:eastAsiaTheme="minorEastAsia"/>
          <w:lang w:eastAsia="zh-CN"/>
        </w:rPr>
        <w:t xml:space="preserve">full RB allocation </w:t>
      </w:r>
      <w:r w:rsidR="00F178A5">
        <w:rPr>
          <w:rFonts w:eastAsiaTheme="minorEastAsia"/>
          <w:lang w:eastAsia="zh-CN"/>
        </w:rPr>
        <w:t>for aggressor band</w:t>
      </w:r>
      <w:bookmarkEnd w:id="15"/>
      <w:r w:rsidR="00507A86">
        <w:rPr>
          <w:rFonts w:eastAsiaTheme="minorEastAsia"/>
          <w:lang w:eastAsia="zh-CN"/>
        </w:rPr>
        <w:t xml:space="preserve"> [2]</w:t>
      </w:r>
      <w:r w:rsidR="00F178A5">
        <w:rPr>
          <w:rFonts w:eastAsiaTheme="minorEastAsia"/>
          <w:lang w:eastAsia="zh-CN"/>
        </w:rPr>
        <w:t>. We’d like to further analyse the interference model</w:t>
      </w:r>
      <w:r w:rsidR="00507A86">
        <w:rPr>
          <w:rFonts w:eastAsiaTheme="minorEastAsia"/>
          <w:lang w:eastAsia="zh-CN"/>
        </w:rPr>
        <w:t xml:space="preserve"> for </w:t>
      </w:r>
      <w:bookmarkStart w:id="16" w:name="OLE_LINK178"/>
      <w:r w:rsidR="00507A86">
        <w:rPr>
          <w:rFonts w:eastAsiaTheme="minorEastAsia"/>
          <w:lang w:eastAsia="zh-CN"/>
        </w:rPr>
        <w:t>full RB allocation</w:t>
      </w:r>
      <w:bookmarkEnd w:id="16"/>
      <w:r w:rsidR="00F178A5">
        <w:rPr>
          <w:rFonts w:eastAsiaTheme="minorEastAsia"/>
          <w:lang w:eastAsia="zh-CN"/>
        </w:rPr>
        <w:t>.</w:t>
      </w:r>
      <w:r w:rsidR="0011026E">
        <w:rPr>
          <w:rFonts w:eastAsiaTheme="minorEastAsia"/>
          <w:lang w:eastAsia="zh-CN"/>
        </w:rPr>
        <w:t xml:space="preserve"> As shown in the following figures, when full RB allocation is configured for </w:t>
      </w:r>
      <w:proofErr w:type="spellStart"/>
      <w:proofErr w:type="gramStart"/>
      <w:r w:rsidR="0011026E">
        <w:rPr>
          <w:rFonts w:eastAsiaTheme="minorEastAsia"/>
          <w:lang w:eastAsia="zh-CN"/>
        </w:rPr>
        <w:t>Tx</w:t>
      </w:r>
      <w:proofErr w:type="spellEnd"/>
      <w:proofErr w:type="gramEnd"/>
      <w:r w:rsidR="0011026E">
        <w:rPr>
          <w:rFonts w:eastAsiaTheme="minorEastAsia"/>
          <w:lang w:eastAsia="zh-CN"/>
        </w:rPr>
        <w:t xml:space="preserve"> aggressor band, the </w:t>
      </w:r>
      <w:bookmarkStart w:id="17" w:name="OLE_LINK179"/>
      <w:r w:rsidR="0011026E">
        <w:rPr>
          <w:rFonts w:eastAsiaTheme="minorEastAsia"/>
          <w:lang w:eastAsia="zh-CN"/>
        </w:rPr>
        <w:t>non-linearity</w:t>
      </w:r>
      <w:bookmarkEnd w:id="17"/>
      <w:r w:rsidR="0011026E">
        <w:rPr>
          <w:rFonts w:eastAsiaTheme="minorEastAsia"/>
          <w:lang w:eastAsia="zh-CN"/>
        </w:rPr>
        <w:t xml:space="preserve"> (30dBc ACLR1 and 43dBc ACLR2) in 1</w:t>
      </w:r>
      <w:r w:rsidR="0011026E" w:rsidRPr="0011026E">
        <w:rPr>
          <w:rFonts w:eastAsiaTheme="minorEastAsia"/>
          <w:vertAlign w:val="superscript"/>
          <w:lang w:eastAsia="zh-CN"/>
        </w:rPr>
        <w:t>st</w:t>
      </w:r>
      <w:r w:rsidR="0011026E">
        <w:rPr>
          <w:rFonts w:eastAsiaTheme="minorEastAsia"/>
          <w:lang w:eastAsia="zh-CN"/>
        </w:rPr>
        <w:t xml:space="preserve"> adjacent channel and 2</w:t>
      </w:r>
      <w:r w:rsidR="0011026E" w:rsidRPr="0011026E">
        <w:rPr>
          <w:rFonts w:eastAsiaTheme="minorEastAsia"/>
          <w:vertAlign w:val="superscript"/>
          <w:lang w:eastAsia="zh-CN"/>
        </w:rPr>
        <w:t>nd</w:t>
      </w:r>
      <w:r w:rsidR="0011026E">
        <w:rPr>
          <w:rFonts w:eastAsiaTheme="minorEastAsia"/>
          <w:lang w:eastAsia="zh-CN"/>
        </w:rPr>
        <w:t xml:space="preserve"> adjacent channel can be observed as below. </w:t>
      </w:r>
      <w:r w:rsidR="000D7642">
        <w:rPr>
          <w:rFonts w:eastAsiaTheme="minorEastAsia"/>
          <w:lang w:eastAsia="zh-CN"/>
        </w:rPr>
        <w:t xml:space="preserve">In addition, some principles can be observed for </w:t>
      </w:r>
      <w:r w:rsidR="000D7642" w:rsidRPr="000D7642">
        <w:rPr>
          <w:rFonts w:eastAsiaTheme="minorEastAsia"/>
          <w:lang w:eastAsia="zh-CN"/>
        </w:rPr>
        <w:t>full RB allocation</w:t>
      </w:r>
      <w:r w:rsidR="000D7642">
        <w:rPr>
          <w:rFonts w:eastAsiaTheme="minorEastAsia"/>
          <w:lang w:eastAsia="zh-CN"/>
        </w:rPr>
        <w:t xml:space="preserve"> of aggressor band.</w:t>
      </w:r>
    </w:p>
    <w:p w:rsidR="000D7642" w:rsidRDefault="000D7642" w:rsidP="00B81E9A">
      <w:pPr>
        <w:rPr>
          <w:rFonts w:eastAsiaTheme="minorEastAsia"/>
          <w:lang w:eastAsia="zh-CN"/>
        </w:rPr>
      </w:pPr>
      <w:r>
        <w:rPr>
          <w:rFonts w:eastAsiaTheme="minorEastAsia"/>
          <w:lang w:eastAsia="zh-CN"/>
        </w:rPr>
        <w:t xml:space="preserve">#1 </w:t>
      </w:r>
      <w:proofErr w:type="gramStart"/>
      <w:r>
        <w:rPr>
          <w:rFonts w:eastAsiaTheme="minorEastAsia"/>
          <w:lang w:eastAsia="zh-CN"/>
        </w:rPr>
        <w:t>For</w:t>
      </w:r>
      <w:proofErr w:type="gramEnd"/>
      <w:r>
        <w:rPr>
          <w:rFonts w:eastAsiaTheme="minorEastAsia"/>
          <w:lang w:eastAsia="zh-CN"/>
        </w:rPr>
        <w:t xml:space="preserve"> case 1, both isolation parameter between </w:t>
      </w:r>
      <w:proofErr w:type="spellStart"/>
      <w:r>
        <w:rPr>
          <w:rFonts w:eastAsiaTheme="minorEastAsia"/>
          <w:lang w:eastAsia="zh-CN"/>
        </w:rPr>
        <w:t>Tx</w:t>
      </w:r>
      <w:proofErr w:type="spellEnd"/>
      <w:r>
        <w:rPr>
          <w:rFonts w:eastAsiaTheme="minorEastAsia"/>
          <w:lang w:eastAsia="zh-CN"/>
        </w:rPr>
        <w:t xml:space="preserve"> and Rx band and PA </w:t>
      </w:r>
      <w:r w:rsidRPr="000D7642">
        <w:rPr>
          <w:rFonts w:eastAsiaTheme="minorEastAsia"/>
          <w:lang w:eastAsia="zh-CN"/>
        </w:rPr>
        <w:t>non-linearity</w:t>
      </w:r>
      <w:r>
        <w:rPr>
          <w:rFonts w:eastAsiaTheme="minorEastAsia"/>
          <w:lang w:eastAsia="zh-CN"/>
        </w:rPr>
        <w:t xml:space="preserve"> in 1</w:t>
      </w:r>
      <w:r w:rsidRPr="000D7642">
        <w:rPr>
          <w:rFonts w:eastAsiaTheme="minorEastAsia"/>
          <w:vertAlign w:val="superscript"/>
          <w:lang w:eastAsia="zh-CN"/>
        </w:rPr>
        <w:t>st</w:t>
      </w:r>
      <w:r>
        <w:rPr>
          <w:rFonts w:eastAsiaTheme="minorEastAsia"/>
          <w:lang w:eastAsia="zh-CN"/>
        </w:rPr>
        <w:t xml:space="preserve"> adjacent channel should be considered</w:t>
      </w:r>
      <w:r w:rsidR="00F63F6B">
        <w:rPr>
          <w:rFonts w:eastAsiaTheme="minorEastAsia"/>
          <w:lang w:eastAsia="zh-CN"/>
        </w:rPr>
        <w:t xml:space="preserve"> </w:t>
      </w:r>
      <w:bookmarkStart w:id="18" w:name="OLE_LINK182"/>
      <w:r w:rsidR="00F63F6B">
        <w:rPr>
          <w:rFonts w:eastAsiaTheme="minorEastAsia"/>
          <w:lang w:eastAsia="zh-CN"/>
        </w:rPr>
        <w:t>for MSD due to cross band isolation</w:t>
      </w:r>
      <w:bookmarkEnd w:id="18"/>
      <w:r>
        <w:rPr>
          <w:rFonts w:eastAsiaTheme="minorEastAsia"/>
          <w:lang w:eastAsia="zh-CN"/>
        </w:rPr>
        <w:t>.</w:t>
      </w:r>
    </w:p>
    <w:p w:rsidR="000D7642" w:rsidRDefault="000D7642" w:rsidP="000D7642">
      <w:pPr>
        <w:rPr>
          <w:rFonts w:eastAsiaTheme="minorEastAsia"/>
          <w:lang w:eastAsia="zh-CN"/>
        </w:rPr>
      </w:pPr>
      <w:r>
        <w:rPr>
          <w:rFonts w:eastAsiaTheme="minorEastAsia"/>
          <w:lang w:eastAsia="zh-CN"/>
        </w:rPr>
        <w:t xml:space="preserve">#2 </w:t>
      </w:r>
      <w:proofErr w:type="gramStart"/>
      <w:r>
        <w:rPr>
          <w:rFonts w:eastAsiaTheme="minorEastAsia"/>
          <w:lang w:eastAsia="zh-CN"/>
        </w:rPr>
        <w:t>For</w:t>
      </w:r>
      <w:proofErr w:type="gramEnd"/>
      <w:r>
        <w:rPr>
          <w:rFonts w:eastAsiaTheme="minorEastAsia"/>
          <w:lang w:eastAsia="zh-CN"/>
        </w:rPr>
        <w:t xml:space="preserve"> case 2, both isolation parameter between </w:t>
      </w:r>
      <w:proofErr w:type="spellStart"/>
      <w:r>
        <w:rPr>
          <w:rFonts w:eastAsiaTheme="minorEastAsia"/>
          <w:lang w:eastAsia="zh-CN"/>
        </w:rPr>
        <w:t>Tx</w:t>
      </w:r>
      <w:proofErr w:type="spellEnd"/>
      <w:r>
        <w:rPr>
          <w:rFonts w:eastAsiaTheme="minorEastAsia"/>
          <w:lang w:eastAsia="zh-CN"/>
        </w:rPr>
        <w:t xml:space="preserve"> and Rx band and PA </w:t>
      </w:r>
      <w:r w:rsidRPr="000D7642">
        <w:rPr>
          <w:rFonts w:eastAsiaTheme="minorEastAsia"/>
          <w:lang w:eastAsia="zh-CN"/>
        </w:rPr>
        <w:t>non-linearity</w:t>
      </w:r>
      <w:r>
        <w:rPr>
          <w:rFonts w:eastAsiaTheme="minorEastAsia"/>
          <w:lang w:eastAsia="zh-CN"/>
        </w:rPr>
        <w:t xml:space="preserve"> in 2</w:t>
      </w:r>
      <w:r w:rsidRPr="000D7642">
        <w:rPr>
          <w:rFonts w:eastAsiaTheme="minorEastAsia"/>
          <w:vertAlign w:val="superscript"/>
          <w:lang w:eastAsia="zh-CN"/>
        </w:rPr>
        <w:t>nd</w:t>
      </w:r>
      <w:r>
        <w:rPr>
          <w:rFonts w:eastAsiaTheme="minorEastAsia"/>
          <w:lang w:eastAsia="zh-CN"/>
        </w:rPr>
        <w:t xml:space="preserve"> adjacent channel should be considered</w:t>
      </w:r>
      <w:r w:rsidR="00F63F6B" w:rsidRPr="00F63F6B">
        <w:rPr>
          <w:rFonts w:eastAsiaTheme="minorEastAsia"/>
          <w:lang w:eastAsia="zh-CN"/>
        </w:rPr>
        <w:t xml:space="preserve"> </w:t>
      </w:r>
      <w:r w:rsidR="00F63F6B">
        <w:rPr>
          <w:rFonts w:eastAsiaTheme="minorEastAsia"/>
          <w:lang w:eastAsia="zh-CN"/>
        </w:rPr>
        <w:t>for MSD due to cross band isolation</w:t>
      </w:r>
      <w:r>
        <w:rPr>
          <w:rFonts w:eastAsiaTheme="minorEastAsia"/>
          <w:lang w:eastAsia="zh-CN"/>
        </w:rPr>
        <w:t>.</w:t>
      </w:r>
    </w:p>
    <w:p w:rsidR="000D7642" w:rsidRDefault="000D7642" w:rsidP="000D7642">
      <w:pPr>
        <w:rPr>
          <w:rFonts w:eastAsiaTheme="minorEastAsia"/>
          <w:lang w:eastAsia="zh-CN"/>
        </w:rPr>
      </w:pPr>
      <w:r>
        <w:rPr>
          <w:rFonts w:eastAsiaTheme="minorEastAsia"/>
          <w:lang w:eastAsia="zh-CN"/>
        </w:rPr>
        <w:t xml:space="preserve">#3 </w:t>
      </w:r>
      <w:proofErr w:type="gramStart"/>
      <w:r>
        <w:rPr>
          <w:rFonts w:eastAsiaTheme="minorEastAsia"/>
          <w:lang w:eastAsia="zh-CN"/>
        </w:rPr>
        <w:t>For</w:t>
      </w:r>
      <w:proofErr w:type="gramEnd"/>
      <w:r>
        <w:rPr>
          <w:rFonts w:eastAsiaTheme="minorEastAsia"/>
          <w:lang w:eastAsia="zh-CN"/>
        </w:rPr>
        <w:t xml:space="preserve"> case 3, both isolation parameter between </w:t>
      </w:r>
      <w:proofErr w:type="spellStart"/>
      <w:r>
        <w:rPr>
          <w:rFonts w:eastAsiaTheme="minorEastAsia"/>
          <w:lang w:eastAsia="zh-CN"/>
        </w:rPr>
        <w:t>Tx</w:t>
      </w:r>
      <w:proofErr w:type="spellEnd"/>
      <w:r>
        <w:rPr>
          <w:rFonts w:eastAsiaTheme="minorEastAsia"/>
          <w:lang w:eastAsia="zh-CN"/>
        </w:rPr>
        <w:t xml:space="preserve"> and Rx band and </w:t>
      </w:r>
      <w:bookmarkStart w:id="19" w:name="OLE_LINK191"/>
      <w:r>
        <w:rPr>
          <w:rFonts w:eastAsiaTheme="minorEastAsia"/>
          <w:lang w:eastAsia="zh-CN"/>
        </w:rPr>
        <w:t>PA output noise in spurious emission region</w:t>
      </w:r>
      <w:bookmarkEnd w:id="19"/>
      <w:r>
        <w:rPr>
          <w:rFonts w:eastAsiaTheme="minorEastAsia"/>
          <w:lang w:eastAsia="zh-CN"/>
        </w:rPr>
        <w:t xml:space="preserve"> should be considered</w:t>
      </w:r>
      <w:r w:rsidR="00F63F6B" w:rsidRPr="00F63F6B">
        <w:rPr>
          <w:rFonts w:eastAsiaTheme="minorEastAsia"/>
          <w:lang w:eastAsia="zh-CN"/>
        </w:rPr>
        <w:t xml:space="preserve"> </w:t>
      </w:r>
      <w:r w:rsidR="00F63F6B">
        <w:rPr>
          <w:rFonts w:eastAsiaTheme="minorEastAsia"/>
          <w:lang w:eastAsia="zh-CN"/>
        </w:rPr>
        <w:t>for MSD due to cross band isolation</w:t>
      </w:r>
      <w:r>
        <w:rPr>
          <w:rFonts w:eastAsiaTheme="minorEastAsia"/>
          <w:lang w:eastAsia="zh-CN"/>
        </w:rPr>
        <w:t>.</w:t>
      </w:r>
    </w:p>
    <w:p w:rsidR="000D7642" w:rsidRPr="000D7642" w:rsidRDefault="00F63F6B" w:rsidP="00B81E9A">
      <w:pPr>
        <w:rPr>
          <w:rFonts w:eastAsiaTheme="minorEastAsia"/>
          <w:lang w:eastAsia="zh-CN"/>
        </w:rPr>
      </w:pPr>
      <w:bookmarkStart w:id="20" w:name="OLE_LINK186"/>
      <w:r>
        <w:rPr>
          <w:rFonts w:eastAsiaTheme="minorEastAsia" w:hint="eastAsia"/>
          <w:lang w:eastAsia="zh-CN"/>
        </w:rPr>
        <w:t>C</w:t>
      </w:r>
      <w:r>
        <w:rPr>
          <w:rFonts w:eastAsiaTheme="minorEastAsia"/>
          <w:lang w:eastAsia="zh-CN"/>
        </w:rPr>
        <w:t xml:space="preserve">urrently, UE may not always support the </w:t>
      </w:r>
      <w:bookmarkStart w:id="21" w:name="OLE_LINK183"/>
      <w:r>
        <w:rPr>
          <w:rFonts w:eastAsiaTheme="minorEastAsia"/>
          <w:lang w:eastAsia="zh-CN"/>
        </w:rPr>
        <w:t>maximum channel bandwidth 50MHz in band n1</w:t>
      </w:r>
      <w:bookmarkEnd w:id="21"/>
      <w:r>
        <w:rPr>
          <w:rFonts w:eastAsiaTheme="minorEastAsia"/>
          <w:lang w:eastAsia="zh-CN"/>
        </w:rPr>
        <w:t xml:space="preserve"> for CA_n1-n3</w:t>
      </w:r>
      <w:bookmarkEnd w:id="20"/>
      <w:r>
        <w:rPr>
          <w:rFonts w:eastAsiaTheme="minorEastAsia"/>
          <w:lang w:eastAsia="zh-CN"/>
        </w:rPr>
        <w:t xml:space="preserve">. Thus, </w:t>
      </w:r>
      <w:bookmarkStart w:id="22" w:name="OLE_LINK188"/>
      <w:r>
        <w:rPr>
          <w:rFonts w:eastAsiaTheme="minorEastAsia"/>
          <w:lang w:eastAsia="zh-CN"/>
        </w:rPr>
        <w:t>if we just specify one test configuration for CA</w:t>
      </w:r>
      <w:bookmarkStart w:id="23" w:name="OLE_LINK184"/>
      <w:r>
        <w:rPr>
          <w:rFonts w:eastAsiaTheme="minorEastAsia"/>
          <w:lang w:eastAsia="zh-CN"/>
        </w:rPr>
        <w:t>_n1-n3</w:t>
      </w:r>
      <w:bookmarkEnd w:id="23"/>
      <w:r>
        <w:rPr>
          <w:rFonts w:eastAsiaTheme="minorEastAsia"/>
          <w:lang w:eastAsia="zh-CN"/>
        </w:rPr>
        <w:t xml:space="preserve"> using </w:t>
      </w:r>
      <w:r w:rsidRPr="00F63F6B">
        <w:rPr>
          <w:rFonts w:eastAsiaTheme="minorEastAsia"/>
          <w:lang w:eastAsia="zh-CN"/>
        </w:rPr>
        <w:t>maximum channel bandwidth 50MHz in band n1</w:t>
      </w:r>
      <w:bookmarkEnd w:id="22"/>
      <w:r>
        <w:rPr>
          <w:rFonts w:eastAsiaTheme="minorEastAsia"/>
          <w:lang w:eastAsia="zh-CN"/>
        </w:rPr>
        <w:t xml:space="preserve">, probably </w:t>
      </w:r>
      <w:bookmarkStart w:id="24" w:name="OLE_LINK187"/>
      <w:r>
        <w:rPr>
          <w:rFonts w:eastAsiaTheme="minorEastAsia"/>
          <w:lang w:eastAsia="zh-CN"/>
        </w:rPr>
        <w:t xml:space="preserve">it isn't enough to </w:t>
      </w:r>
      <w:r w:rsidR="009B09D6">
        <w:rPr>
          <w:rFonts w:eastAsiaTheme="minorEastAsia"/>
          <w:lang w:eastAsia="zh-CN"/>
        </w:rPr>
        <w:t>match</w:t>
      </w:r>
      <w:r>
        <w:rPr>
          <w:rFonts w:eastAsiaTheme="minorEastAsia"/>
          <w:lang w:eastAsia="zh-CN"/>
        </w:rPr>
        <w:t xml:space="preserve"> all kinds of UEs which support CA</w:t>
      </w:r>
      <w:r w:rsidRPr="00F63F6B">
        <w:rPr>
          <w:rFonts w:eastAsiaTheme="minorEastAsia"/>
          <w:lang w:eastAsia="zh-CN"/>
        </w:rPr>
        <w:t>_n1-n3</w:t>
      </w:r>
      <w:bookmarkEnd w:id="24"/>
      <w:r>
        <w:rPr>
          <w:rFonts w:eastAsiaTheme="minorEastAsia"/>
          <w:lang w:eastAsia="zh-CN"/>
        </w:rPr>
        <w:t>.</w:t>
      </w:r>
    </w:p>
    <w:p w:rsidR="00F63F6B" w:rsidRPr="00F63F6B" w:rsidRDefault="00F63F6B" w:rsidP="00B81E9A">
      <w:pPr>
        <w:rPr>
          <w:rFonts w:eastAsiaTheme="minorEastAsia"/>
          <w:b/>
          <w:lang w:eastAsia="zh-CN"/>
        </w:rPr>
      </w:pPr>
      <w:bookmarkStart w:id="25" w:name="OLE_LINK195"/>
      <w:bookmarkStart w:id="26" w:name="OLE_LINK240"/>
      <w:r w:rsidRPr="00F63F6B">
        <w:rPr>
          <w:rFonts w:eastAsiaTheme="minorEastAsia"/>
          <w:b/>
          <w:lang w:eastAsia="zh-CN"/>
        </w:rPr>
        <w:t xml:space="preserve">Observation </w:t>
      </w:r>
      <w:r w:rsidR="00A80CF0">
        <w:rPr>
          <w:rFonts w:eastAsiaTheme="minorEastAsia"/>
          <w:b/>
          <w:lang w:eastAsia="zh-CN"/>
        </w:rPr>
        <w:t>2</w:t>
      </w:r>
      <w:r w:rsidRPr="00F63F6B">
        <w:rPr>
          <w:rFonts w:eastAsiaTheme="minorEastAsia"/>
          <w:b/>
          <w:lang w:eastAsia="zh-CN"/>
        </w:rPr>
        <w:t xml:space="preserve">: </w:t>
      </w:r>
      <w:r w:rsidR="009B09D6" w:rsidRPr="009B09D6">
        <w:rPr>
          <w:rFonts w:eastAsiaTheme="minorEastAsia"/>
          <w:b/>
          <w:lang w:eastAsia="zh-CN"/>
        </w:rPr>
        <w:t>Currently, UE ma</w:t>
      </w:r>
      <w:bookmarkEnd w:id="25"/>
      <w:r w:rsidR="009B09D6" w:rsidRPr="009B09D6">
        <w:rPr>
          <w:rFonts w:eastAsiaTheme="minorEastAsia"/>
          <w:b/>
          <w:lang w:eastAsia="zh-CN"/>
        </w:rPr>
        <w:t>y not always support the maximum channel bandwidth 50MHz in band n1 for CA_n1-n3</w:t>
      </w:r>
      <w:r w:rsidRPr="00F63F6B">
        <w:rPr>
          <w:rFonts w:eastAsiaTheme="minorEastAsia"/>
          <w:b/>
          <w:lang w:eastAsia="zh-CN"/>
        </w:rPr>
        <w:t>.</w:t>
      </w:r>
      <w:r w:rsidR="009B09D6">
        <w:rPr>
          <w:rFonts w:eastAsiaTheme="minorEastAsia"/>
          <w:b/>
          <w:lang w:eastAsia="zh-CN"/>
        </w:rPr>
        <w:t xml:space="preserve"> Thus, </w:t>
      </w:r>
      <w:r w:rsidR="009B09D6" w:rsidRPr="009B09D6">
        <w:rPr>
          <w:rFonts w:eastAsiaTheme="minorEastAsia"/>
          <w:b/>
          <w:lang w:eastAsia="zh-CN"/>
        </w:rPr>
        <w:t>it isn't enough to suit all kinds of UEs which support CA_n1-n3</w:t>
      </w:r>
      <w:r w:rsidR="009B09D6">
        <w:rPr>
          <w:rFonts w:eastAsiaTheme="minorEastAsia"/>
          <w:b/>
          <w:lang w:eastAsia="zh-CN"/>
        </w:rPr>
        <w:t xml:space="preserve">, </w:t>
      </w:r>
      <w:r w:rsidR="009B09D6" w:rsidRPr="009B09D6">
        <w:rPr>
          <w:rFonts w:eastAsiaTheme="minorEastAsia"/>
          <w:b/>
          <w:lang w:eastAsia="zh-CN"/>
        </w:rPr>
        <w:t>if we just specify one test configuration for CA_n1-n3 using maximum channel bandwidth 50MHz in band n1</w:t>
      </w:r>
      <w:r w:rsidR="009B09D6">
        <w:rPr>
          <w:rFonts w:eastAsiaTheme="minorEastAsia"/>
          <w:b/>
          <w:lang w:eastAsia="zh-CN"/>
        </w:rPr>
        <w:t>.</w:t>
      </w:r>
      <w:bookmarkEnd w:id="26"/>
    </w:p>
    <w:p w:rsidR="00985890" w:rsidRDefault="009B09D6" w:rsidP="00B81E9A">
      <w:pPr>
        <w:rPr>
          <w:rFonts w:eastAsiaTheme="minorEastAsia"/>
          <w:lang w:eastAsia="zh-CN"/>
        </w:rPr>
      </w:pPr>
      <w:r>
        <w:rPr>
          <w:rFonts w:eastAsiaTheme="minorEastAsia" w:hint="eastAsia"/>
          <w:lang w:eastAsia="zh-CN"/>
        </w:rPr>
        <w:t>F</w:t>
      </w:r>
      <w:r>
        <w:rPr>
          <w:rFonts w:eastAsiaTheme="minorEastAsia"/>
          <w:lang w:eastAsia="zh-CN"/>
        </w:rPr>
        <w:t xml:space="preserve">or </w:t>
      </w:r>
      <w:r w:rsidR="00985890">
        <w:rPr>
          <w:rFonts w:eastAsiaTheme="minorEastAsia"/>
          <w:lang w:eastAsia="zh-CN"/>
        </w:rPr>
        <w:t xml:space="preserve">case 1, we can choose an appropriate DL Rx channel bandwidth which only overlaps with </w:t>
      </w:r>
      <w:bookmarkStart w:id="27" w:name="OLE_LINK190"/>
      <w:r w:rsidR="00985890">
        <w:rPr>
          <w:rFonts w:eastAsiaTheme="minorEastAsia"/>
          <w:lang w:eastAsia="zh-CN"/>
        </w:rPr>
        <w:t>1</w:t>
      </w:r>
      <w:r w:rsidR="00985890" w:rsidRPr="00985890">
        <w:rPr>
          <w:rFonts w:eastAsiaTheme="minorEastAsia"/>
          <w:vertAlign w:val="superscript"/>
          <w:lang w:eastAsia="zh-CN"/>
        </w:rPr>
        <w:t>st</w:t>
      </w:r>
      <w:r w:rsidR="00985890">
        <w:rPr>
          <w:rFonts w:eastAsiaTheme="minorEastAsia"/>
          <w:lang w:eastAsia="zh-CN"/>
        </w:rPr>
        <w:t xml:space="preserve"> </w:t>
      </w:r>
      <w:bookmarkEnd w:id="27"/>
      <w:r w:rsidR="00985890">
        <w:rPr>
          <w:rFonts w:eastAsiaTheme="minorEastAsia"/>
          <w:lang w:eastAsia="zh-CN"/>
        </w:rPr>
        <w:t xml:space="preserve">adjacent channel in </w:t>
      </w:r>
      <w:proofErr w:type="spellStart"/>
      <w:proofErr w:type="gramStart"/>
      <w:r w:rsidR="00985890">
        <w:rPr>
          <w:rFonts w:eastAsiaTheme="minorEastAsia"/>
          <w:lang w:eastAsia="zh-CN"/>
        </w:rPr>
        <w:t>Tx</w:t>
      </w:r>
      <w:proofErr w:type="spellEnd"/>
      <w:proofErr w:type="gramEnd"/>
      <w:r w:rsidR="00985890">
        <w:rPr>
          <w:rFonts w:eastAsiaTheme="minorEastAsia"/>
          <w:lang w:eastAsia="zh-CN"/>
        </w:rPr>
        <w:t xml:space="preserve"> aggressor band. </w:t>
      </w:r>
      <w:bookmarkStart w:id="28" w:name="OLE_LINK189"/>
      <w:r w:rsidR="00985890">
        <w:rPr>
          <w:rFonts w:eastAsiaTheme="minorEastAsia"/>
          <w:lang w:eastAsia="zh-CN"/>
        </w:rPr>
        <w:t xml:space="preserve">It means that this test configuration can exclude the impact of </w:t>
      </w:r>
      <w:proofErr w:type="spellStart"/>
      <w:proofErr w:type="gramStart"/>
      <w:r w:rsidR="00985890">
        <w:rPr>
          <w:rFonts w:eastAsiaTheme="minorEastAsia"/>
          <w:lang w:eastAsia="zh-CN"/>
        </w:rPr>
        <w:t>Tx</w:t>
      </w:r>
      <w:proofErr w:type="spellEnd"/>
      <w:proofErr w:type="gramEnd"/>
      <w:r w:rsidR="00985890">
        <w:rPr>
          <w:rFonts w:eastAsiaTheme="minorEastAsia"/>
          <w:lang w:eastAsia="zh-CN"/>
        </w:rPr>
        <w:t xml:space="preserve"> aggressor band from 2</w:t>
      </w:r>
      <w:r w:rsidR="00985890" w:rsidRPr="00985890">
        <w:rPr>
          <w:rFonts w:eastAsiaTheme="minorEastAsia"/>
          <w:vertAlign w:val="superscript"/>
          <w:lang w:eastAsia="zh-CN"/>
        </w:rPr>
        <w:t>nd</w:t>
      </w:r>
      <w:r w:rsidR="00985890">
        <w:rPr>
          <w:rFonts w:eastAsiaTheme="minorEastAsia"/>
          <w:lang w:eastAsia="zh-CN"/>
        </w:rPr>
        <w:t xml:space="preserve"> adjacent channel and other regions.</w:t>
      </w:r>
      <w:bookmarkEnd w:id="28"/>
    </w:p>
    <w:p w:rsidR="00985890" w:rsidRDefault="00985890" w:rsidP="00985890">
      <w:pPr>
        <w:rPr>
          <w:rFonts w:eastAsiaTheme="minorEastAsia"/>
          <w:lang w:eastAsia="zh-CN"/>
        </w:rPr>
      </w:pPr>
      <w:r>
        <w:rPr>
          <w:rFonts w:eastAsiaTheme="minorEastAsia" w:hint="eastAsia"/>
          <w:lang w:eastAsia="zh-CN"/>
        </w:rPr>
        <w:t>F</w:t>
      </w:r>
      <w:r>
        <w:rPr>
          <w:rFonts w:eastAsiaTheme="minorEastAsia"/>
          <w:lang w:eastAsia="zh-CN"/>
        </w:rPr>
        <w:t xml:space="preserve">or case 2, </w:t>
      </w:r>
      <w:bookmarkStart w:id="29" w:name="OLE_LINK200"/>
      <w:r>
        <w:rPr>
          <w:rFonts w:eastAsiaTheme="minorEastAsia"/>
          <w:lang w:eastAsia="zh-CN"/>
        </w:rPr>
        <w:t>we can choose an appropriate DL Rx channel bandwidth which only overlaps with 2</w:t>
      </w:r>
      <w:r w:rsidRPr="00985890">
        <w:rPr>
          <w:rFonts w:eastAsiaTheme="minorEastAsia"/>
          <w:vertAlign w:val="superscript"/>
          <w:lang w:eastAsia="zh-CN"/>
        </w:rPr>
        <w:t>nd</w:t>
      </w:r>
      <w:r>
        <w:rPr>
          <w:rFonts w:eastAsiaTheme="minorEastAsia"/>
          <w:lang w:eastAsia="zh-CN"/>
        </w:rPr>
        <w:t xml:space="preserve"> adjacent channel in </w:t>
      </w:r>
      <w:proofErr w:type="spellStart"/>
      <w:proofErr w:type="gramStart"/>
      <w:r>
        <w:rPr>
          <w:rFonts w:eastAsiaTheme="minorEastAsia"/>
          <w:lang w:eastAsia="zh-CN"/>
        </w:rPr>
        <w:t>Tx</w:t>
      </w:r>
      <w:proofErr w:type="spellEnd"/>
      <w:proofErr w:type="gramEnd"/>
      <w:r>
        <w:rPr>
          <w:rFonts w:eastAsiaTheme="minorEastAsia"/>
          <w:lang w:eastAsia="zh-CN"/>
        </w:rPr>
        <w:t xml:space="preserve"> aggressor band</w:t>
      </w:r>
      <w:bookmarkEnd w:id="29"/>
      <w:r>
        <w:rPr>
          <w:rFonts w:eastAsiaTheme="minorEastAsia"/>
          <w:lang w:eastAsia="zh-CN"/>
        </w:rPr>
        <w:t>.</w:t>
      </w:r>
      <w:r w:rsidRPr="00985890">
        <w:rPr>
          <w:rFonts w:eastAsiaTheme="minorEastAsia"/>
          <w:lang w:eastAsia="zh-CN"/>
        </w:rPr>
        <w:t xml:space="preserve"> </w:t>
      </w:r>
      <w:r>
        <w:rPr>
          <w:rFonts w:eastAsiaTheme="minorEastAsia"/>
          <w:lang w:eastAsia="zh-CN"/>
        </w:rPr>
        <w:t xml:space="preserve">It means that this test configuration can exclude the impact of </w:t>
      </w:r>
      <w:proofErr w:type="spellStart"/>
      <w:proofErr w:type="gramStart"/>
      <w:r>
        <w:rPr>
          <w:rFonts w:eastAsiaTheme="minorEastAsia"/>
          <w:lang w:eastAsia="zh-CN"/>
        </w:rPr>
        <w:t>Tx</w:t>
      </w:r>
      <w:proofErr w:type="spellEnd"/>
      <w:proofErr w:type="gramEnd"/>
      <w:r>
        <w:rPr>
          <w:rFonts w:eastAsiaTheme="minorEastAsia"/>
          <w:lang w:eastAsia="zh-CN"/>
        </w:rPr>
        <w:t xml:space="preserve"> aggressor band from</w:t>
      </w:r>
      <w:bookmarkStart w:id="30" w:name="OLE_LINK192"/>
      <w:r>
        <w:rPr>
          <w:rFonts w:eastAsiaTheme="minorEastAsia"/>
          <w:lang w:eastAsia="zh-CN"/>
        </w:rPr>
        <w:t xml:space="preserve"> 1</w:t>
      </w:r>
      <w:r>
        <w:rPr>
          <w:rFonts w:eastAsiaTheme="minorEastAsia"/>
          <w:vertAlign w:val="superscript"/>
          <w:lang w:eastAsia="zh-CN"/>
        </w:rPr>
        <w:t>st</w:t>
      </w:r>
      <w:r>
        <w:rPr>
          <w:rFonts w:eastAsiaTheme="minorEastAsia"/>
          <w:lang w:eastAsia="zh-CN"/>
        </w:rPr>
        <w:t xml:space="preserve"> adjacent channel </w:t>
      </w:r>
      <w:bookmarkEnd w:id="30"/>
      <w:r>
        <w:rPr>
          <w:rFonts w:eastAsiaTheme="minorEastAsia"/>
          <w:lang w:eastAsia="zh-CN"/>
        </w:rPr>
        <w:t>and other regions.</w:t>
      </w:r>
    </w:p>
    <w:p w:rsidR="00985890" w:rsidRDefault="00985890" w:rsidP="00985890">
      <w:pPr>
        <w:rPr>
          <w:rFonts w:eastAsiaTheme="minorEastAsia"/>
          <w:lang w:eastAsia="zh-CN"/>
        </w:rPr>
      </w:pPr>
      <w:r>
        <w:rPr>
          <w:rFonts w:eastAsiaTheme="minorEastAsia" w:hint="eastAsia"/>
          <w:lang w:eastAsia="zh-CN"/>
        </w:rPr>
        <w:t>F</w:t>
      </w:r>
      <w:r>
        <w:rPr>
          <w:rFonts w:eastAsiaTheme="minorEastAsia"/>
          <w:lang w:eastAsia="zh-CN"/>
        </w:rPr>
        <w:t xml:space="preserve">or case 3, </w:t>
      </w:r>
      <w:bookmarkStart w:id="31" w:name="OLE_LINK193"/>
      <w:bookmarkStart w:id="32" w:name="OLE_LINK197"/>
      <w:r>
        <w:rPr>
          <w:rFonts w:eastAsiaTheme="minorEastAsia"/>
          <w:lang w:eastAsia="zh-CN"/>
        </w:rPr>
        <w:t>the minimum DL Rx channel bandwidth</w:t>
      </w:r>
      <w:bookmarkEnd w:id="31"/>
      <w:r>
        <w:rPr>
          <w:rFonts w:eastAsiaTheme="minorEastAsia"/>
          <w:lang w:eastAsia="zh-CN"/>
        </w:rPr>
        <w:t xml:space="preserve"> can be </w:t>
      </w:r>
      <w:bookmarkEnd w:id="32"/>
      <w:r>
        <w:rPr>
          <w:rFonts w:eastAsiaTheme="minorEastAsia"/>
          <w:lang w:eastAsia="zh-CN"/>
        </w:rPr>
        <w:t xml:space="preserve">chosen. Since </w:t>
      </w:r>
      <w:bookmarkStart w:id="33" w:name="OLE_LINK194"/>
      <w:r>
        <w:rPr>
          <w:rFonts w:eastAsiaTheme="minorEastAsia"/>
          <w:lang w:eastAsia="zh-CN"/>
        </w:rPr>
        <w:t xml:space="preserve">it’s assumed that </w:t>
      </w:r>
      <w:r w:rsidRPr="00985890">
        <w:rPr>
          <w:rFonts w:eastAsiaTheme="minorEastAsia"/>
          <w:lang w:eastAsia="zh-CN"/>
        </w:rPr>
        <w:t xml:space="preserve">PA output noise </w:t>
      </w:r>
      <w:r w:rsidR="00315C5C">
        <w:rPr>
          <w:rFonts w:eastAsiaTheme="minorEastAsia"/>
          <w:lang w:eastAsia="zh-CN"/>
        </w:rPr>
        <w:t>is flat</w:t>
      </w:r>
      <w:r w:rsidR="00315C5C" w:rsidRPr="00985890">
        <w:rPr>
          <w:rFonts w:eastAsiaTheme="minorEastAsia"/>
          <w:lang w:eastAsia="zh-CN"/>
        </w:rPr>
        <w:t xml:space="preserve"> </w:t>
      </w:r>
      <w:r w:rsidRPr="00985890">
        <w:rPr>
          <w:rFonts w:eastAsiaTheme="minorEastAsia"/>
          <w:lang w:eastAsia="zh-CN"/>
        </w:rPr>
        <w:t>in spurious emission region</w:t>
      </w:r>
      <w:r>
        <w:rPr>
          <w:rFonts w:eastAsiaTheme="minorEastAsia"/>
          <w:lang w:eastAsia="zh-CN"/>
        </w:rPr>
        <w:t xml:space="preserve"> instead of 1</w:t>
      </w:r>
      <w:r>
        <w:rPr>
          <w:rFonts w:eastAsiaTheme="minorEastAsia"/>
          <w:vertAlign w:val="superscript"/>
          <w:lang w:eastAsia="zh-CN"/>
        </w:rPr>
        <w:t>st</w:t>
      </w:r>
      <w:r>
        <w:rPr>
          <w:rFonts w:eastAsiaTheme="minorEastAsia"/>
          <w:lang w:eastAsia="zh-CN"/>
        </w:rPr>
        <w:t xml:space="preserve"> and 2</w:t>
      </w:r>
      <w:r w:rsidRPr="00985890">
        <w:rPr>
          <w:rFonts w:eastAsiaTheme="minorEastAsia"/>
          <w:vertAlign w:val="superscript"/>
          <w:lang w:eastAsia="zh-CN"/>
        </w:rPr>
        <w:t>nd</w:t>
      </w:r>
      <w:r>
        <w:rPr>
          <w:rFonts w:eastAsiaTheme="minorEastAsia"/>
          <w:lang w:eastAsia="zh-CN"/>
        </w:rPr>
        <w:t xml:space="preserve"> adjacent channel</w:t>
      </w:r>
      <w:bookmarkEnd w:id="33"/>
      <w:r>
        <w:rPr>
          <w:rFonts w:eastAsiaTheme="minorEastAsia"/>
          <w:lang w:eastAsia="zh-CN"/>
        </w:rPr>
        <w:t xml:space="preserve">, </w:t>
      </w:r>
      <w:r w:rsidRPr="00985890">
        <w:rPr>
          <w:rFonts w:eastAsiaTheme="minorEastAsia"/>
          <w:lang w:eastAsia="zh-CN"/>
        </w:rPr>
        <w:t>the minimum DL Rx channel bandwidth</w:t>
      </w:r>
      <w:r>
        <w:rPr>
          <w:rFonts w:eastAsiaTheme="minorEastAsia"/>
          <w:lang w:eastAsia="zh-CN"/>
        </w:rPr>
        <w:t xml:space="preserve"> can reflect the RF chain or components’ performance.</w:t>
      </w:r>
    </w:p>
    <w:p w:rsidR="00985890" w:rsidRDefault="00985890" w:rsidP="00985890">
      <w:pPr>
        <w:rPr>
          <w:rFonts w:eastAsiaTheme="minorEastAsia"/>
          <w:lang w:eastAsia="zh-CN"/>
        </w:rPr>
      </w:pPr>
      <w:r>
        <w:rPr>
          <w:rFonts w:eastAsiaTheme="minorEastAsia"/>
          <w:lang w:eastAsia="zh-CN"/>
        </w:rPr>
        <w:t xml:space="preserve">Currently, </w:t>
      </w:r>
      <w:bookmarkStart w:id="34" w:name="OLE_LINK198"/>
      <w:r>
        <w:rPr>
          <w:rFonts w:eastAsiaTheme="minorEastAsia"/>
          <w:lang w:eastAsia="zh-CN"/>
        </w:rPr>
        <w:t xml:space="preserve">all </w:t>
      </w:r>
      <w:r w:rsidR="00315C5C">
        <w:rPr>
          <w:rFonts w:eastAsiaTheme="minorEastAsia"/>
          <w:lang w:eastAsia="zh-CN"/>
        </w:rPr>
        <w:t xml:space="preserve">different </w:t>
      </w:r>
      <w:r>
        <w:rPr>
          <w:rFonts w:eastAsiaTheme="minorEastAsia"/>
          <w:lang w:eastAsia="zh-CN"/>
        </w:rPr>
        <w:t>kinds of Rx channel bandwidth</w:t>
      </w:r>
      <w:r w:rsidR="00315C5C">
        <w:rPr>
          <w:rFonts w:eastAsiaTheme="minorEastAsia"/>
          <w:lang w:eastAsia="zh-CN"/>
        </w:rPr>
        <w:t>s</w:t>
      </w:r>
      <w:bookmarkEnd w:id="34"/>
      <w:r>
        <w:rPr>
          <w:rFonts w:eastAsiaTheme="minorEastAsia"/>
          <w:lang w:eastAsia="zh-CN"/>
        </w:rPr>
        <w:t xml:space="preserve"> are specified for testing the MSD due to cross band isolation. However, </w:t>
      </w:r>
      <w:r w:rsidR="00315C5C">
        <w:rPr>
          <w:rFonts w:eastAsiaTheme="minorEastAsia"/>
          <w:lang w:eastAsia="zh-CN"/>
        </w:rPr>
        <w:t xml:space="preserve">these information or requirements are redundant, </w:t>
      </w:r>
      <w:bookmarkStart w:id="35" w:name="OLE_LINK196"/>
      <w:r w:rsidR="00315C5C">
        <w:rPr>
          <w:rFonts w:eastAsiaTheme="minorEastAsia"/>
          <w:lang w:eastAsia="zh-CN"/>
        </w:rPr>
        <w:t xml:space="preserve">since </w:t>
      </w:r>
      <w:r w:rsidR="00315C5C" w:rsidRPr="00315C5C">
        <w:rPr>
          <w:rFonts w:eastAsiaTheme="minorEastAsia"/>
          <w:lang w:eastAsia="zh-CN"/>
        </w:rPr>
        <w:t>it’s assumed that PA output noise is flat in spurious emission region instead of 1st and 2nd adjacent channel</w:t>
      </w:r>
      <w:r w:rsidR="00315C5C">
        <w:rPr>
          <w:rFonts w:eastAsiaTheme="minorEastAsia"/>
          <w:lang w:eastAsia="zh-CN"/>
        </w:rPr>
        <w:t>.</w:t>
      </w:r>
      <w:bookmarkEnd w:id="35"/>
    </w:p>
    <w:p w:rsidR="00315C5C" w:rsidRDefault="00315C5C" w:rsidP="00985890">
      <w:pPr>
        <w:rPr>
          <w:rFonts w:eastAsiaTheme="minorEastAsia"/>
          <w:b/>
          <w:lang w:eastAsia="zh-CN"/>
        </w:rPr>
      </w:pPr>
      <w:bookmarkStart w:id="36" w:name="OLE_LINK231"/>
      <w:bookmarkStart w:id="37" w:name="OLE_LINK241"/>
      <w:r w:rsidRPr="00F63F6B">
        <w:rPr>
          <w:rFonts w:eastAsiaTheme="minorEastAsia"/>
          <w:b/>
          <w:lang w:eastAsia="zh-CN"/>
        </w:rPr>
        <w:t xml:space="preserve">Observation </w:t>
      </w:r>
      <w:r>
        <w:rPr>
          <w:rFonts w:eastAsiaTheme="minorEastAsia"/>
          <w:b/>
          <w:lang w:eastAsia="zh-CN"/>
        </w:rPr>
        <w:t xml:space="preserve">3: For case 1 or case 2, </w:t>
      </w:r>
      <w:r w:rsidRPr="00315C5C">
        <w:rPr>
          <w:rFonts w:eastAsiaTheme="minorEastAsia"/>
          <w:b/>
          <w:lang w:eastAsia="zh-CN"/>
        </w:rPr>
        <w:t xml:space="preserve">we can choose an appropriate DL Rx channel bandwidth which only overlaps with </w:t>
      </w:r>
      <w:r>
        <w:rPr>
          <w:rFonts w:eastAsiaTheme="minorEastAsia"/>
          <w:b/>
          <w:lang w:eastAsia="zh-CN"/>
        </w:rPr>
        <w:t>1</w:t>
      </w:r>
      <w:r w:rsidRPr="00315C5C">
        <w:rPr>
          <w:rFonts w:eastAsiaTheme="minorEastAsia"/>
          <w:b/>
          <w:vertAlign w:val="superscript"/>
          <w:lang w:eastAsia="zh-CN"/>
        </w:rPr>
        <w:t>st</w:t>
      </w:r>
      <w:r>
        <w:rPr>
          <w:rFonts w:eastAsiaTheme="minorEastAsia"/>
          <w:b/>
          <w:lang w:eastAsia="zh-CN"/>
        </w:rPr>
        <w:t xml:space="preserve"> or </w:t>
      </w:r>
      <w:r w:rsidRPr="00315C5C">
        <w:rPr>
          <w:rFonts w:eastAsiaTheme="minorEastAsia"/>
          <w:b/>
          <w:lang w:eastAsia="zh-CN"/>
        </w:rPr>
        <w:t>2</w:t>
      </w:r>
      <w:r w:rsidRPr="00315C5C">
        <w:rPr>
          <w:rFonts w:eastAsiaTheme="minorEastAsia"/>
          <w:b/>
          <w:vertAlign w:val="superscript"/>
          <w:lang w:eastAsia="zh-CN"/>
        </w:rPr>
        <w:t>nd</w:t>
      </w:r>
      <w:r>
        <w:rPr>
          <w:rFonts w:eastAsiaTheme="minorEastAsia"/>
          <w:b/>
          <w:lang w:eastAsia="zh-CN"/>
        </w:rPr>
        <w:t xml:space="preserve"> </w:t>
      </w:r>
      <w:r w:rsidRPr="00315C5C">
        <w:rPr>
          <w:rFonts w:eastAsiaTheme="minorEastAsia"/>
          <w:b/>
          <w:lang w:eastAsia="zh-CN"/>
        </w:rPr>
        <w:t xml:space="preserve">adjacent channel in </w:t>
      </w:r>
      <w:proofErr w:type="spellStart"/>
      <w:proofErr w:type="gramStart"/>
      <w:r w:rsidRPr="00315C5C">
        <w:rPr>
          <w:rFonts w:eastAsiaTheme="minorEastAsia"/>
          <w:b/>
          <w:lang w:eastAsia="zh-CN"/>
        </w:rPr>
        <w:t>Tx</w:t>
      </w:r>
      <w:proofErr w:type="spellEnd"/>
      <w:proofErr w:type="gramEnd"/>
      <w:r w:rsidRPr="00315C5C">
        <w:rPr>
          <w:rFonts w:eastAsiaTheme="minorEastAsia"/>
          <w:b/>
          <w:lang w:eastAsia="zh-CN"/>
        </w:rPr>
        <w:t xml:space="preserve"> aggressor band</w:t>
      </w:r>
      <w:r>
        <w:rPr>
          <w:rFonts w:eastAsiaTheme="minorEastAsia"/>
          <w:b/>
          <w:lang w:eastAsia="zh-CN"/>
        </w:rPr>
        <w:t>.</w:t>
      </w:r>
    </w:p>
    <w:p w:rsidR="00315C5C" w:rsidRDefault="00315C5C" w:rsidP="00985890">
      <w:pPr>
        <w:rPr>
          <w:rFonts w:eastAsiaTheme="minorEastAsia"/>
          <w:lang w:eastAsia="zh-CN"/>
        </w:rPr>
      </w:pPr>
      <w:bookmarkStart w:id="38" w:name="OLE_LINK199"/>
      <w:bookmarkEnd w:id="36"/>
      <w:r w:rsidRPr="00F63F6B">
        <w:rPr>
          <w:rFonts w:eastAsiaTheme="minorEastAsia"/>
          <w:b/>
          <w:lang w:eastAsia="zh-CN"/>
        </w:rPr>
        <w:t xml:space="preserve">Observation </w:t>
      </w:r>
      <w:r>
        <w:rPr>
          <w:rFonts w:eastAsiaTheme="minorEastAsia"/>
          <w:b/>
          <w:lang w:eastAsia="zh-CN"/>
        </w:rPr>
        <w:t>4</w:t>
      </w:r>
      <w:bookmarkEnd w:id="38"/>
      <w:r w:rsidRPr="00F63F6B">
        <w:rPr>
          <w:rFonts w:eastAsiaTheme="minorEastAsia"/>
          <w:b/>
          <w:lang w:eastAsia="zh-CN"/>
        </w:rPr>
        <w:t xml:space="preserve">: </w:t>
      </w:r>
      <w:r>
        <w:rPr>
          <w:rFonts w:eastAsiaTheme="minorEastAsia"/>
          <w:b/>
          <w:lang w:eastAsia="zh-CN"/>
        </w:rPr>
        <w:t xml:space="preserve">For case 3, </w:t>
      </w:r>
      <w:r w:rsidRPr="00315C5C">
        <w:rPr>
          <w:rFonts w:eastAsiaTheme="minorEastAsia"/>
          <w:b/>
          <w:lang w:eastAsia="zh-CN"/>
        </w:rPr>
        <w:t>since it’s assumed that PA output noise is flat in spurious emission region instead of 1st and 2nd adjacent channel</w:t>
      </w:r>
      <w:r>
        <w:rPr>
          <w:rFonts w:eastAsiaTheme="minorEastAsia"/>
          <w:b/>
          <w:lang w:eastAsia="zh-CN"/>
        </w:rPr>
        <w:t xml:space="preserve">, </w:t>
      </w:r>
      <w:r w:rsidRPr="00315C5C">
        <w:rPr>
          <w:rFonts w:eastAsiaTheme="minorEastAsia"/>
          <w:b/>
          <w:lang w:eastAsia="zh-CN"/>
        </w:rPr>
        <w:t xml:space="preserve">the minimum DL Rx channel bandwidth can be </w:t>
      </w:r>
      <w:r>
        <w:rPr>
          <w:rFonts w:eastAsiaTheme="minorEastAsia"/>
          <w:b/>
          <w:lang w:eastAsia="zh-CN"/>
        </w:rPr>
        <w:t xml:space="preserve">used for MSD (cross band isolation) test configuration instead of specifying the </w:t>
      </w:r>
      <w:r w:rsidRPr="00315C5C">
        <w:rPr>
          <w:rFonts w:eastAsiaTheme="minorEastAsia"/>
          <w:b/>
          <w:lang w:eastAsia="zh-CN"/>
        </w:rPr>
        <w:t>all different kinds of Rx channel bandwidths.</w:t>
      </w:r>
      <w:bookmarkEnd w:id="37"/>
    </w:p>
    <w:p w:rsidR="0011026E" w:rsidRDefault="00985890" w:rsidP="00B81E9A">
      <w:pPr>
        <w:rPr>
          <w:rFonts w:eastAsiaTheme="minorEastAsia"/>
          <w:lang w:eastAsia="zh-CN"/>
        </w:rPr>
      </w:pPr>
      <w:r>
        <w:rPr>
          <w:rFonts w:eastAsiaTheme="minorEastAsia"/>
          <w:lang w:eastAsia="zh-CN"/>
        </w:rPr>
        <w:t xml:space="preserve">Thus, </w:t>
      </w:r>
      <w:bookmarkStart w:id="39" w:name="OLE_LINK209"/>
      <w:r>
        <w:rPr>
          <w:rFonts w:eastAsiaTheme="minorEastAsia"/>
          <w:lang w:eastAsia="zh-CN"/>
        </w:rPr>
        <w:t>we designed three kinds of test configurations for CA_n1-n3 as below.</w:t>
      </w:r>
      <w:bookmarkEnd w:id="39"/>
    </w:p>
    <w:p w:rsidR="0011026E" w:rsidRDefault="0011026E" w:rsidP="0011026E">
      <w:pPr>
        <w:keepNext/>
        <w:jc w:val="center"/>
      </w:pPr>
      <w:r>
        <w:rPr>
          <w:rFonts w:eastAsiaTheme="minorEastAsia"/>
          <w:noProof/>
          <w:lang w:val="en-US" w:eastAsia="zh-CN"/>
        </w:rPr>
        <w:lastRenderedPageBreak/>
        <w:drawing>
          <wp:inline distT="0" distB="0" distL="0" distR="0">
            <wp:extent cx="4938591" cy="195371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st configuration1 for CA_n1-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51739" cy="1958918"/>
                    </a:xfrm>
                    <a:prstGeom prst="rect">
                      <a:avLst/>
                    </a:prstGeom>
                  </pic:spPr>
                </pic:pic>
              </a:graphicData>
            </a:graphic>
          </wp:inline>
        </w:drawing>
      </w:r>
    </w:p>
    <w:p w:rsidR="0011026E" w:rsidRDefault="0011026E" w:rsidP="0011026E">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E3378C">
        <w:rPr>
          <w:noProof/>
        </w:rPr>
        <w:t>1</w:t>
      </w:r>
      <w:r>
        <w:fldChar w:fldCharType="end"/>
      </w:r>
      <w:r>
        <w:t xml:space="preserve"> </w:t>
      </w:r>
      <w:bookmarkStart w:id="40" w:name="OLE_LINK201"/>
      <w:r>
        <w:t xml:space="preserve">Test configuration </w:t>
      </w:r>
      <w:r w:rsidR="00985890">
        <w:t>A</w:t>
      </w:r>
      <w:r>
        <w:t xml:space="preserve"> for CA_n1-n3</w:t>
      </w:r>
      <w:bookmarkEnd w:id="40"/>
    </w:p>
    <w:p w:rsidR="00E047E5" w:rsidRDefault="00985890" w:rsidP="00E047E5">
      <w:pPr>
        <w:keepNext/>
        <w:jc w:val="center"/>
      </w:pPr>
      <w:r>
        <w:rPr>
          <w:rFonts w:eastAsiaTheme="minorEastAsia" w:hint="eastAsia"/>
          <w:noProof/>
          <w:lang w:val="en-US" w:eastAsia="zh-CN"/>
        </w:rPr>
        <w:drawing>
          <wp:inline distT="0" distB="0" distL="0" distR="0">
            <wp:extent cx="4940761" cy="195816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st configuration2 for CA_n1-n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55992" cy="1964199"/>
                    </a:xfrm>
                    <a:prstGeom prst="rect">
                      <a:avLst/>
                    </a:prstGeom>
                  </pic:spPr>
                </pic:pic>
              </a:graphicData>
            </a:graphic>
          </wp:inline>
        </w:drawing>
      </w:r>
    </w:p>
    <w:p w:rsidR="0011026E" w:rsidRPr="00985890" w:rsidRDefault="00E047E5" w:rsidP="00E047E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E3378C">
        <w:rPr>
          <w:noProof/>
        </w:rPr>
        <w:t>2</w:t>
      </w:r>
      <w:r>
        <w:fldChar w:fldCharType="end"/>
      </w:r>
      <w:r w:rsidRPr="00E047E5">
        <w:t xml:space="preserve"> </w:t>
      </w:r>
      <w:bookmarkStart w:id="41" w:name="OLE_LINK202"/>
      <w:r>
        <w:t>Test configuration B for CA_n1-n3</w:t>
      </w:r>
      <w:bookmarkEnd w:id="41"/>
    </w:p>
    <w:p w:rsidR="00E047E5" w:rsidRDefault="002674C8" w:rsidP="00E047E5">
      <w:pPr>
        <w:keepNext/>
        <w:jc w:val="center"/>
      </w:pPr>
      <w:r>
        <w:rPr>
          <w:noProof/>
          <w:lang w:val="en-US" w:eastAsia="zh-CN"/>
        </w:rPr>
        <w:drawing>
          <wp:inline distT="0" distB="0" distL="0" distR="0">
            <wp:extent cx="4983938" cy="2018182"/>
            <wp:effectExtent l="0" t="0" r="762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est configuration3 for CA_n1-n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02524" cy="2025708"/>
                    </a:xfrm>
                    <a:prstGeom prst="rect">
                      <a:avLst/>
                    </a:prstGeom>
                  </pic:spPr>
                </pic:pic>
              </a:graphicData>
            </a:graphic>
          </wp:inline>
        </w:drawing>
      </w:r>
    </w:p>
    <w:p w:rsidR="00315C5C" w:rsidRDefault="00E047E5" w:rsidP="00E047E5">
      <w:pPr>
        <w:pStyle w:val="ad"/>
        <w:jc w:val="center"/>
      </w:pPr>
      <w:r>
        <w:t xml:space="preserve">Figure </w:t>
      </w:r>
      <w:r>
        <w:fldChar w:fldCharType="begin"/>
      </w:r>
      <w:r>
        <w:instrText xml:space="preserve"> SEQ Figure \* ARABIC </w:instrText>
      </w:r>
      <w:r>
        <w:fldChar w:fldCharType="separate"/>
      </w:r>
      <w:r w:rsidR="00E3378C">
        <w:rPr>
          <w:noProof/>
        </w:rPr>
        <w:t>3</w:t>
      </w:r>
      <w:r>
        <w:fldChar w:fldCharType="end"/>
      </w:r>
      <w:r w:rsidRPr="00E047E5">
        <w:t xml:space="preserve"> </w:t>
      </w:r>
      <w:bookmarkStart w:id="42" w:name="OLE_LINK203"/>
      <w:bookmarkStart w:id="43" w:name="OLE_LINK210"/>
      <w:r>
        <w:t>Test configuration C</w:t>
      </w:r>
      <w:bookmarkEnd w:id="42"/>
      <w:r>
        <w:t xml:space="preserve"> for CA_n1-n3</w:t>
      </w:r>
      <w:bookmarkEnd w:id="43"/>
    </w:p>
    <w:p w:rsidR="00315C5C" w:rsidRDefault="001B7989" w:rsidP="00B81E9A">
      <w:pPr>
        <w:rPr>
          <w:rFonts w:eastAsiaTheme="minorEastAsia"/>
          <w:lang w:eastAsia="zh-CN"/>
        </w:rPr>
      </w:pPr>
      <w:r>
        <w:rPr>
          <w:rFonts w:eastAsiaTheme="minorEastAsia" w:hint="eastAsia"/>
          <w:lang w:eastAsia="zh-CN"/>
        </w:rPr>
        <w:t>A</w:t>
      </w:r>
      <w:r>
        <w:rPr>
          <w:rFonts w:eastAsiaTheme="minorEastAsia"/>
          <w:lang w:eastAsia="zh-CN"/>
        </w:rPr>
        <w:t xml:space="preserve">ll the parameters for </w:t>
      </w:r>
      <w:bookmarkStart w:id="44" w:name="OLE_LINK207"/>
      <w:r>
        <w:rPr>
          <w:rFonts w:eastAsiaTheme="minorEastAsia"/>
          <w:lang w:eastAsia="zh-CN"/>
        </w:rPr>
        <w:t>MSD test configuration</w:t>
      </w:r>
      <w:bookmarkEnd w:id="44"/>
      <w:r>
        <w:rPr>
          <w:rFonts w:eastAsiaTheme="minorEastAsia"/>
          <w:lang w:eastAsia="zh-CN"/>
        </w:rPr>
        <w:t xml:space="preserve"> are summarized as below.</w:t>
      </w:r>
    </w:p>
    <w:p w:rsidR="00EB495A" w:rsidRDefault="00EB495A" w:rsidP="00EB495A">
      <w:pPr>
        <w:pStyle w:val="ad"/>
        <w:keepNext/>
        <w:jc w:val="center"/>
      </w:pPr>
      <w:bookmarkStart w:id="45" w:name="OLE_LINK244"/>
      <w:bookmarkStart w:id="46" w:name="OLE_LINK211"/>
      <w:r>
        <w:t xml:space="preserve">Table </w:t>
      </w:r>
      <w:r>
        <w:fldChar w:fldCharType="begin"/>
      </w:r>
      <w:r>
        <w:instrText xml:space="preserve"> SEQ Table \* ARABIC </w:instrText>
      </w:r>
      <w:r>
        <w:fldChar w:fldCharType="separate"/>
      </w:r>
      <w:r>
        <w:rPr>
          <w:noProof/>
        </w:rPr>
        <w:t>1</w:t>
      </w:r>
      <w:r>
        <w:fldChar w:fldCharType="end"/>
      </w:r>
      <w:r>
        <w:t xml:space="preserve"> Summary for CA_n1-n3 </w:t>
      </w:r>
      <w:r w:rsidRPr="00EB495A">
        <w:t>MSD test configuration</w:t>
      </w:r>
    </w:p>
    <w:tbl>
      <w:tblPr>
        <w:tblStyle w:val="af8"/>
        <w:tblW w:w="0" w:type="auto"/>
        <w:tblLook w:val="04A0" w:firstRow="1" w:lastRow="0" w:firstColumn="1" w:lastColumn="0" w:noHBand="0" w:noVBand="1"/>
      </w:tblPr>
      <w:tblGrid>
        <w:gridCol w:w="562"/>
        <w:gridCol w:w="2410"/>
        <w:gridCol w:w="2268"/>
        <w:gridCol w:w="2380"/>
        <w:gridCol w:w="2011"/>
      </w:tblGrid>
      <w:tr w:rsidR="001B7989" w:rsidTr="001B7989">
        <w:tc>
          <w:tcPr>
            <w:tcW w:w="562" w:type="dxa"/>
          </w:tcPr>
          <w:p w:rsidR="001B7989" w:rsidRDefault="001B7989" w:rsidP="001B7989">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410" w:type="dxa"/>
          </w:tcPr>
          <w:p w:rsidR="001B7989" w:rsidRDefault="001B7989" w:rsidP="001B7989">
            <w:pPr>
              <w:jc w:val="center"/>
              <w:rPr>
                <w:rFonts w:eastAsiaTheme="minorEastAsia"/>
                <w:lang w:eastAsia="zh-CN"/>
              </w:rPr>
            </w:pPr>
            <w:r>
              <w:rPr>
                <w:rFonts w:eastAsiaTheme="minorEastAsia" w:hint="eastAsia"/>
                <w:lang w:eastAsia="zh-CN"/>
              </w:rPr>
              <w:t>P</w:t>
            </w:r>
            <w:r>
              <w:rPr>
                <w:rFonts w:eastAsiaTheme="minorEastAsia"/>
                <w:lang w:eastAsia="zh-CN"/>
              </w:rPr>
              <w:t>arameters</w:t>
            </w:r>
          </w:p>
        </w:tc>
        <w:tc>
          <w:tcPr>
            <w:tcW w:w="2268" w:type="dxa"/>
          </w:tcPr>
          <w:p w:rsidR="001B7989" w:rsidRDefault="001B7989" w:rsidP="001B7989">
            <w:pPr>
              <w:jc w:val="center"/>
              <w:rPr>
                <w:rFonts w:eastAsiaTheme="minorEastAsia"/>
                <w:lang w:eastAsia="zh-CN"/>
              </w:rPr>
            </w:pPr>
            <w:r w:rsidRPr="001B7989">
              <w:rPr>
                <w:rFonts w:eastAsiaTheme="minorEastAsia"/>
                <w:lang w:eastAsia="zh-CN"/>
              </w:rPr>
              <w:t xml:space="preserve">Test configuration </w:t>
            </w:r>
            <w:r>
              <w:rPr>
                <w:rFonts w:eastAsiaTheme="minorEastAsia"/>
                <w:lang w:eastAsia="zh-CN"/>
              </w:rPr>
              <w:t>A</w:t>
            </w:r>
          </w:p>
        </w:tc>
        <w:tc>
          <w:tcPr>
            <w:tcW w:w="2380" w:type="dxa"/>
          </w:tcPr>
          <w:p w:rsidR="001B7989" w:rsidRDefault="001B7989" w:rsidP="001B7989">
            <w:pPr>
              <w:jc w:val="center"/>
              <w:rPr>
                <w:rFonts w:eastAsiaTheme="minorEastAsia"/>
                <w:lang w:eastAsia="zh-CN"/>
              </w:rPr>
            </w:pPr>
            <w:r w:rsidRPr="001B7989">
              <w:rPr>
                <w:rFonts w:eastAsiaTheme="minorEastAsia"/>
                <w:lang w:eastAsia="zh-CN"/>
              </w:rPr>
              <w:t xml:space="preserve">Test configuration </w:t>
            </w:r>
            <w:r>
              <w:rPr>
                <w:rFonts w:eastAsiaTheme="minorEastAsia"/>
                <w:lang w:eastAsia="zh-CN"/>
              </w:rPr>
              <w:t>B</w:t>
            </w:r>
          </w:p>
        </w:tc>
        <w:tc>
          <w:tcPr>
            <w:tcW w:w="2011" w:type="dxa"/>
          </w:tcPr>
          <w:p w:rsidR="001B7989" w:rsidRDefault="001B7989" w:rsidP="001B7989">
            <w:pPr>
              <w:jc w:val="center"/>
              <w:rPr>
                <w:rFonts w:eastAsiaTheme="minorEastAsia"/>
                <w:lang w:eastAsia="zh-CN"/>
              </w:rPr>
            </w:pPr>
            <w:r w:rsidRPr="001B7989">
              <w:rPr>
                <w:rFonts w:eastAsiaTheme="minorEastAsia"/>
                <w:lang w:eastAsia="zh-CN"/>
              </w:rPr>
              <w:t>Test configuration C</w:t>
            </w:r>
          </w:p>
        </w:tc>
      </w:tr>
      <w:tr w:rsidR="001B7989" w:rsidTr="00E3378C">
        <w:tc>
          <w:tcPr>
            <w:tcW w:w="562" w:type="dxa"/>
          </w:tcPr>
          <w:p w:rsidR="001B7989" w:rsidRPr="001B7989" w:rsidRDefault="001B7989" w:rsidP="001B7989">
            <w:pPr>
              <w:jc w:val="center"/>
              <w:rPr>
                <w:rFonts w:eastAsiaTheme="minorEastAsia"/>
                <w:lang w:eastAsia="zh-CN"/>
              </w:rPr>
            </w:pPr>
            <w:r>
              <w:rPr>
                <w:rFonts w:eastAsiaTheme="minorEastAsia" w:hint="eastAsia"/>
                <w:lang w:eastAsia="zh-CN"/>
              </w:rPr>
              <w:t>1</w:t>
            </w:r>
          </w:p>
        </w:tc>
        <w:tc>
          <w:tcPr>
            <w:tcW w:w="2410" w:type="dxa"/>
          </w:tcPr>
          <w:p w:rsidR="001B7989" w:rsidRDefault="001B7989" w:rsidP="001B7989">
            <w:pPr>
              <w:jc w:val="center"/>
              <w:rPr>
                <w:rFonts w:eastAsiaTheme="minorEastAsia"/>
                <w:lang w:eastAsia="zh-CN"/>
              </w:rPr>
            </w:pPr>
            <w:r w:rsidRPr="001B7989">
              <w:rPr>
                <w:rFonts w:eastAsiaTheme="minorEastAsia"/>
                <w:lang w:eastAsia="zh-CN"/>
              </w:rPr>
              <w:t>Carrier Frequencies</w:t>
            </w:r>
          </w:p>
        </w:tc>
        <w:tc>
          <w:tcPr>
            <w:tcW w:w="6659" w:type="dxa"/>
            <w:gridSpan w:val="3"/>
          </w:tcPr>
          <w:p w:rsidR="001B7989" w:rsidRDefault="001B7989" w:rsidP="001B7989">
            <w:pPr>
              <w:jc w:val="center"/>
              <w:rPr>
                <w:rFonts w:eastAsiaTheme="minorEastAsia"/>
                <w:lang w:eastAsia="zh-CN"/>
              </w:rPr>
            </w:pPr>
            <w:r w:rsidRPr="001B7989">
              <w:rPr>
                <w:rFonts w:eastAsiaTheme="minorEastAsia"/>
                <w:lang w:eastAsia="zh-CN"/>
              </w:rPr>
              <w:t>The UL and DL carrier frequencies should be configured to minimize the gap separating the DL victim carrier to the UL carrier frequency.</w:t>
            </w:r>
          </w:p>
        </w:tc>
      </w:tr>
      <w:tr w:rsidR="001B7989" w:rsidTr="001B7989">
        <w:tc>
          <w:tcPr>
            <w:tcW w:w="562" w:type="dxa"/>
          </w:tcPr>
          <w:p w:rsidR="001B7989" w:rsidRDefault="001B7989" w:rsidP="001B7989">
            <w:pPr>
              <w:jc w:val="center"/>
              <w:rPr>
                <w:rFonts w:eastAsiaTheme="minorEastAsia"/>
                <w:lang w:eastAsia="zh-CN"/>
              </w:rPr>
            </w:pPr>
            <w:r>
              <w:rPr>
                <w:rFonts w:eastAsiaTheme="minorEastAsia" w:hint="eastAsia"/>
                <w:lang w:eastAsia="zh-CN"/>
              </w:rPr>
              <w:t>2</w:t>
            </w:r>
          </w:p>
        </w:tc>
        <w:tc>
          <w:tcPr>
            <w:tcW w:w="2410" w:type="dxa"/>
          </w:tcPr>
          <w:p w:rsidR="001B7989" w:rsidRDefault="001B7989" w:rsidP="001B7989">
            <w:pPr>
              <w:jc w:val="center"/>
              <w:rPr>
                <w:rFonts w:eastAsiaTheme="minorEastAsia"/>
                <w:lang w:eastAsia="zh-CN"/>
              </w:rPr>
            </w:pPr>
            <w:r w:rsidRPr="001B7989">
              <w:rPr>
                <w:rFonts w:eastAsiaTheme="minorEastAsia"/>
                <w:lang w:eastAsia="zh-CN"/>
              </w:rPr>
              <w:t>UL Channel bandwidth</w:t>
            </w:r>
          </w:p>
        </w:tc>
        <w:tc>
          <w:tcPr>
            <w:tcW w:w="2268" w:type="dxa"/>
          </w:tcPr>
          <w:p w:rsidR="001B7989" w:rsidRDefault="001B7989" w:rsidP="001B7989">
            <w:pPr>
              <w:jc w:val="center"/>
              <w:rPr>
                <w:rFonts w:eastAsiaTheme="minorEastAsia"/>
                <w:lang w:eastAsia="zh-CN"/>
              </w:rPr>
            </w:pPr>
            <w:r>
              <w:rPr>
                <w:rFonts w:eastAsiaTheme="minorEastAsia" w:hint="eastAsia"/>
                <w:lang w:eastAsia="zh-CN"/>
              </w:rPr>
              <w:t>5</w:t>
            </w:r>
            <w:r>
              <w:rPr>
                <w:rFonts w:eastAsiaTheme="minorEastAsia"/>
                <w:lang w:eastAsia="zh-CN"/>
              </w:rPr>
              <w:t>0MHz</w:t>
            </w:r>
          </w:p>
        </w:tc>
        <w:tc>
          <w:tcPr>
            <w:tcW w:w="2380" w:type="dxa"/>
          </w:tcPr>
          <w:p w:rsidR="001B7989" w:rsidRDefault="001B7989" w:rsidP="001B7989">
            <w:pPr>
              <w:jc w:val="center"/>
              <w:rPr>
                <w:rFonts w:eastAsiaTheme="minorEastAsia"/>
                <w:lang w:eastAsia="zh-CN"/>
              </w:rPr>
            </w:pPr>
            <w:r>
              <w:rPr>
                <w:rFonts w:eastAsiaTheme="minorEastAsia" w:hint="eastAsia"/>
                <w:lang w:eastAsia="zh-CN"/>
              </w:rPr>
              <w:t>2</w:t>
            </w:r>
            <w:r>
              <w:rPr>
                <w:rFonts w:eastAsiaTheme="minorEastAsia"/>
                <w:lang w:eastAsia="zh-CN"/>
              </w:rPr>
              <w:t>5MHz</w:t>
            </w:r>
          </w:p>
        </w:tc>
        <w:tc>
          <w:tcPr>
            <w:tcW w:w="2011" w:type="dxa"/>
          </w:tcPr>
          <w:p w:rsidR="001B7989" w:rsidRDefault="002674C8" w:rsidP="001B7989">
            <w:pPr>
              <w:jc w:val="center"/>
              <w:rPr>
                <w:rFonts w:eastAsiaTheme="minorEastAsia"/>
                <w:lang w:eastAsia="zh-CN"/>
              </w:rPr>
            </w:pPr>
            <w:r>
              <w:rPr>
                <w:rFonts w:eastAsiaTheme="minorEastAsia"/>
                <w:lang w:eastAsia="zh-CN"/>
              </w:rPr>
              <w:t>5</w:t>
            </w:r>
            <w:r w:rsidR="001B7989">
              <w:rPr>
                <w:rFonts w:eastAsiaTheme="minorEastAsia"/>
                <w:lang w:eastAsia="zh-CN"/>
              </w:rPr>
              <w:t>MHz</w:t>
            </w:r>
          </w:p>
        </w:tc>
      </w:tr>
      <w:tr w:rsidR="001B7989" w:rsidTr="00E3378C">
        <w:tc>
          <w:tcPr>
            <w:tcW w:w="562" w:type="dxa"/>
          </w:tcPr>
          <w:p w:rsidR="001B7989" w:rsidRDefault="001B7989" w:rsidP="001B7989">
            <w:pPr>
              <w:jc w:val="center"/>
              <w:rPr>
                <w:rFonts w:eastAsiaTheme="minorEastAsia"/>
                <w:lang w:eastAsia="zh-CN"/>
              </w:rPr>
            </w:pPr>
            <w:r>
              <w:rPr>
                <w:rFonts w:eastAsiaTheme="minorEastAsia" w:hint="eastAsia"/>
                <w:lang w:eastAsia="zh-CN"/>
              </w:rPr>
              <w:lastRenderedPageBreak/>
              <w:t>3</w:t>
            </w:r>
          </w:p>
        </w:tc>
        <w:tc>
          <w:tcPr>
            <w:tcW w:w="2410" w:type="dxa"/>
          </w:tcPr>
          <w:p w:rsidR="001B7989" w:rsidRDefault="001B7989" w:rsidP="001B7989">
            <w:pPr>
              <w:jc w:val="center"/>
              <w:rPr>
                <w:rFonts w:eastAsiaTheme="minorEastAsia"/>
                <w:lang w:eastAsia="zh-CN"/>
              </w:rPr>
            </w:pPr>
            <w:r w:rsidRPr="001B7989">
              <w:rPr>
                <w:rFonts w:eastAsiaTheme="minorEastAsia"/>
                <w:lang w:eastAsia="zh-CN"/>
              </w:rPr>
              <w:t>UL RB allocation</w:t>
            </w:r>
          </w:p>
        </w:tc>
        <w:tc>
          <w:tcPr>
            <w:tcW w:w="6659" w:type="dxa"/>
            <w:gridSpan w:val="3"/>
          </w:tcPr>
          <w:p w:rsidR="001B7989" w:rsidRDefault="001B7989" w:rsidP="001B7989">
            <w:pPr>
              <w:jc w:val="center"/>
              <w:rPr>
                <w:rFonts w:eastAsiaTheme="minorEastAsia"/>
                <w:lang w:eastAsia="zh-CN"/>
              </w:rPr>
            </w:pPr>
            <w:bookmarkStart w:id="47" w:name="OLE_LINK204"/>
            <w:bookmarkStart w:id="48" w:name="OLE_LINK205"/>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UL CBW, </w:t>
            </w:r>
            <w:proofErr w:type="spellStart"/>
            <w:r w:rsidRPr="001B7989">
              <w:rPr>
                <w:rFonts w:eastAsiaTheme="minorEastAsia"/>
                <w:lang w:eastAsia="zh-CN"/>
              </w:rPr>
              <w:t>ie</w:t>
            </w:r>
            <w:proofErr w:type="spellEnd"/>
            <w:r w:rsidRPr="001B7989">
              <w:rPr>
                <w:rFonts w:eastAsiaTheme="minorEastAsia"/>
                <w:lang w:eastAsia="zh-CN"/>
              </w:rPr>
              <w:t>. fully allocated UL configuration</w:t>
            </w:r>
            <w:bookmarkEnd w:id="47"/>
            <w:bookmarkEnd w:id="48"/>
          </w:p>
        </w:tc>
      </w:tr>
      <w:tr w:rsidR="001B7989" w:rsidTr="00E3378C">
        <w:tc>
          <w:tcPr>
            <w:tcW w:w="562" w:type="dxa"/>
          </w:tcPr>
          <w:p w:rsidR="001B7989" w:rsidRDefault="001B7989" w:rsidP="001B7989">
            <w:pPr>
              <w:jc w:val="center"/>
              <w:rPr>
                <w:rFonts w:eastAsiaTheme="minorEastAsia"/>
                <w:lang w:eastAsia="zh-CN"/>
              </w:rPr>
            </w:pPr>
            <w:r>
              <w:rPr>
                <w:rFonts w:eastAsiaTheme="minorEastAsia" w:hint="eastAsia"/>
                <w:lang w:eastAsia="zh-CN"/>
              </w:rPr>
              <w:t>4</w:t>
            </w:r>
          </w:p>
        </w:tc>
        <w:tc>
          <w:tcPr>
            <w:tcW w:w="2410" w:type="dxa"/>
          </w:tcPr>
          <w:p w:rsidR="001B7989" w:rsidRDefault="001B7989" w:rsidP="001B7989">
            <w:pPr>
              <w:jc w:val="center"/>
              <w:rPr>
                <w:rFonts w:eastAsiaTheme="minorEastAsia"/>
                <w:lang w:eastAsia="zh-CN"/>
              </w:rPr>
            </w:pPr>
            <w:r w:rsidRPr="001B7989">
              <w:rPr>
                <w:rFonts w:eastAsiaTheme="minorEastAsia"/>
                <w:lang w:eastAsia="zh-CN"/>
              </w:rPr>
              <w:t>UL SCS</w:t>
            </w:r>
          </w:p>
        </w:tc>
        <w:tc>
          <w:tcPr>
            <w:tcW w:w="6659" w:type="dxa"/>
            <w:gridSpan w:val="3"/>
          </w:tcPr>
          <w:p w:rsidR="001B7989" w:rsidRDefault="001B7989" w:rsidP="001B7989">
            <w:pPr>
              <w:jc w:val="center"/>
              <w:rPr>
                <w:rFonts w:eastAsiaTheme="minorEastAsia"/>
                <w:lang w:eastAsia="zh-CN"/>
              </w:rPr>
            </w:pPr>
            <w:bookmarkStart w:id="49" w:name="OLE_LINK206"/>
            <w:r w:rsidRPr="001B7989">
              <w:rPr>
                <w:rFonts w:eastAsiaTheme="minorEastAsia"/>
                <w:lang w:eastAsia="zh-CN"/>
              </w:rPr>
              <w:t>NR SCS should be the smallest SCS that is compatible with the configured UL CBW</w:t>
            </w:r>
            <w:bookmarkEnd w:id="49"/>
          </w:p>
        </w:tc>
      </w:tr>
      <w:tr w:rsidR="001B7989" w:rsidTr="001B7989">
        <w:tc>
          <w:tcPr>
            <w:tcW w:w="562" w:type="dxa"/>
          </w:tcPr>
          <w:p w:rsidR="001B7989" w:rsidRDefault="001B7989" w:rsidP="001B7989">
            <w:pPr>
              <w:jc w:val="center"/>
              <w:rPr>
                <w:rFonts w:eastAsiaTheme="minorEastAsia"/>
                <w:lang w:eastAsia="zh-CN"/>
              </w:rPr>
            </w:pPr>
            <w:r>
              <w:rPr>
                <w:rFonts w:eastAsiaTheme="minorEastAsia" w:hint="eastAsia"/>
                <w:lang w:eastAsia="zh-CN"/>
              </w:rPr>
              <w:t>5</w:t>
            </w:r>
          </w:p>
        </w:tc>
        <w:tc>
          <w:tcPr>
            <w:tcW w:w="2410" w:type="dxa"/>
          </w:tcPr>
          <w:p w:rsidR="001B7989" w:rsidRDefault="001B7989" w:rsidP="001B7989">
            <w:pPr>
              <w:jc w:val="center"/>
              <w:rPr>
                <w:rFonts w:eastAsiaTheme="minorEastAsia"/>
                <w:lang w:eastAsia="zh-CN"/>
              </w:rPr>
            </w:pPr>
            <w:r w:rsidRPr="001B7989">
              <w:rPr>
                <w:rFonts w:eastAsiaTheme="minorEastAsia"/>
                <w:lang w:eastAsia="zh-CN"/>
              </w:rPr>
              <w:t>DL Channel bandwidth</w:t>
            </w:r>
          </w:p>
        </w:tc>
        <w:tc>
          <w:tcPr>
            <w:tcW w:w="2268" w:type="dxa"/>
          </w:tcPr>
          <w:p w:rsidR="001B7989" w:rsidRDefault="001B7989" w:rsidP="001B7989">
            <w:pPr>
              <w:jc w:val="center"/>
              <w:rPr>
                <w:rFonts w:eastAsiaTheme="minorEastAsia"/>
                <w:lang w:eastAsia="zh-CN"/>
              </w:rPr>
            </w:pPr>
            <w:r>
              <w:rPr>
                <w:rFonts w:eastAsiaTheme="minorEastAsia" w:hint="eastAsia"/>
                <w:lang w:eastAsia="zh-CN"/>
              </w:rPr>
              <w:t>1</w:t>
            </w:r>
            <w:r>
              <w:rPr>
                <w:rFonts w:eastAsiaTheme="minorEastAsia"/>
                <w:lang w:eastAsia="zh-CN"/>
              </w:rPr>
              <w:t>0MHz</w:t>
            </w:r>
          </w:p>
        </w:tc>
        <w:tc>
          <w:tcPr>
            <w:tcW w:w="2380" w:type="dxa"/>
          </w:tcPr>
          <w:p w:rsidR="001B7989" w:rsidRDefault="001B7989" w:rsidP="001B7989">
            <w:pPr>
              <w:jc w:val="center"/>
              <w:rPr>
                <w:rFonts w:eastAsiaTheme="minorEastAsia"/>
                <w:lang w:eastAsia="zh-CN"/>
              </w:rPr>
            </w:pPr>
            <w:r>
              <w:rPr>
                <w:rFonts w:eastAsiaTheme="minorEastAsia" w:hint="eastAsia"/>
                <w:lang w:eastAsia="zh-CN"/>
              </w:rPr>
              <w:t>1</w:t>
            </w:r>
            <w:r>
              <w:rPr>
                <w:rFonts w:eastAsiaTheme="minorEastAsia"/>
                <w:lang w:eastAsia="zh-CN"/>
              </w:rPr>
              <w:t>0MHz</w:t>
            </w:r>
          </w:p>
        </w:tc>
        <w:tc>
          <w:tcPr>
            <w:tcW w:w="2011" w:type="dxa"/>
          </w:tcPr>
          <w:p w:rsidR="001B7989" w:rsidRDefault="001B7989" w:rsidP="001B7989">
            <w:pPr>
              <w:jc w:val="center"/>
              <w:rPr>
                <w:rFonts w:eastAsiaTheme="minorEastAsia"/>
                <w:lang w:eastAsia="zh-CN"/>
              </w:rPr>
            </w:pPr>
            <w:r>
              <w:rPr>
                <w:rFonts w:eastAsiaTheme="minorEastAsia" w:hint="eastAsia"/>
                <w:lang w:eastAsia="zh-CN"/>
              </w:rPr>
              <w:t>5</w:t>
            </w:r>
            <w:r>
              <w:rPr>
                <w:rFonts w:eastAsiaTheme="minorEastAsia"/>
                <w:lang w:eastAsia="zh-CN"/>
              </w:rPr>
              <w:t>MHz</w:t>
            </w:r>
          </w:p>
        </w:tc>
      </w:tr>
      <w:tr w:rsidR="001B7989" w:rsidTr="00E3378C">
        <w:tc>
          <w:tcPr>
            <w:tcW w:w="562" w:type="dxa"/>
          </w:tcPr>
          <w:p w:rsidR="001B7989" w:rsidRDefault="001B7989" w:rsidP="001B7989">
            <w:pPr>
              <w:jc w:val="center"/>
              <w:rPr>
                <w:rFonts w:eastAsiaTheme="minorEastAsia"/>
                <w:lang w:eastAsia="zh-CN"/>
              </w:rPr>
            </w:pPr>
            <w:r>
              <w:rPr>
                <w:rFonts w:eastAsiaTheme="minorEastAsia" w:hint="eastAsia"/>
                <w:lang w:eastAsia="zh-CN"/>
              </w:rPr>
              <w:t>6</w:t>
            </w:r>
          </w:p>
        </w:tc>
        <w:tc>
          <w:tcPr>
            <w:tcW w:w="2410" w:type="dxa"/>
          </w:tcPr>
          <w:p w:rsidR="001B7989" w:rsidRDefault="001B7989" w:rsidP="001B7989">
            <w:pPr>
              <w:jc w:val="center"/>
              <w:rPr>
                <w:rFonts w:eastAsiaTheme="minorEastAsia"/>
                <w:lang w:eastAsia="zh-CN"/>
              </w:rPr>
            </w:pPr>
            <w:r w:rsidRPr="001B7989">
              <w:rPr>
                <w:rFonts w:eastAsiaTheme="minorEastAsia"/>
                <w:lang w:eastAsia="zh-CN"/>
              </w:rPr>
              <w:t>DL RB allocation</w:t>
            </w:r>
          </w:p>
        </w:tc>
        <w:tc>
          <w:tcPr>
            <w:tcW w:w="6659" w:type="dxa"/>
            <w:gridSpan w:val="3"/>
          </w:tcPr>
          <w:p w:rsidR="001B7989" w:rsidRDefault="001B7989" w:rsidP="001B7989">
            <w:pPr>
              <w:jc w:val="center"/>
              <w:rPr>
                <w:rFonts w:eastAsiaTheme="minorEastAsia"/>
                <w:lang w:eastAsia="zh-CN"/>
              </w:rP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w:t>
            </w:r>
            <w:r>
              <w:rPr>
                <w:rFonts w:eastAsiaTheme="minorEastAsia"/>
                <w:lang w:eastAsia="zh-CN"/>
              </w:rPr>
              <w:t>D</w:t>
            </w:r>
            <w:r w:rsidRPr="001B7989">
              <w:rPr>
                <w:rFonts w:eastAsiaTheme="minorEastAsia"/>
                <w:lang w:eastAsia="zh-CN"/>
              </w:rPr>
              <w:t xml:space="preserve">L CBW, </w:t>
            </w:r>
            <w:proofErr w:type="spellStart"/>
            <w:r w:rsidRPr="001B7989">
              <w:rPr>
                <w:rFonts w:eastAsiaTheme="minorEastAsia"/>
                <w:lang w:eastAsia="zh-CN"/>
              </w:rPr>
              <w:t>ie</w:t>
            </w:r>
            <w:proofErr w:type="spellEnd"/>
            <w:r w:rsidRPr="001B7989">
              <w:rPr>
                <w:rFonts w:eastAsiaTheme="minorEastAsia"/>
                <w:lang w:eastAsia="zh-CN"/>
              </w:rPr>
              <w:t xml:space="preserve">. </w:t>
            </w:r>
            <w:proofErr w:type="gramStart"/>
            <w:r w:rsidRPr="001B7989">
              <w:rPr>
                <w:rFonts w:eastAsiaTheme="minorEastAsia"/>
                <w:lang w:eastAsia="zh-CN"/>
              </w:rPr>
              <w:t>fully</w:t>
            </w:r>
            <w:proofErr w:type="gramEnd"/>
            <w:r w:rsidRPr="001B7989">
              <w:rPr>
                <w:rFonts w:eastAsiaTheme="minorEastAsia"/>
                <w:lang w:eastAsia="zh-CN"/>
              </w:rPr>
              <w:t xml:space="preserve"> allocated UL configuration</w:t>
            </w:r>
            <w:r>
              <w:rPr>
                <w:rFonts w:eastAsiaTheme="minorEastAsia"/>
                <w:lang w:eastAsia="zh-CN"/>
              </w:rPr>
              <w:t>.</w:t>
            </w:r>
          </w:p>
        </w:tc>
      </w:tr>
      <w:tr w:rsidR="001B7989" w:rsidTr="00E3378C">
        <w:tc>
          <w:tcPr>
            <w:tcW w:w="562" w:type="dxa"/>
          </w:tcPr>
          <w:p w:rsidR="001B7989" w:rsidRDefault="001B7989" w:rsidP="001B7989">
            <w:pPr>
              <w:jc w:val="center"/>
              <w:rPr>
                <w:rFonts w:eastAsiaTheme="minorEastAsia"/>
                <w:lang w:eastAsia="zh-CN"/>
              </w:rPr>
            </w:pPr>
            <w:r>
              <w:rPr>
                <w:rFonts w:eastAsiaTheme="minorEastAsia" w:hint="eastAsia"/>
                <w:lang w:eastAsia="zh-CN"/>
              </w:rPr>
              <w:t>7</w:t>
            </w:r>
          </w:p>
        </w:tc>
        <w:tc>
          <w:tcPr>
            <w:tcW w:w="2410" w:type="dxa"/>
          </w:tcPr>
          <w:p w:rsidR="001B7989" w:rsidRPr="001B7989" w:rsidRDefault="001B7989" w:rsidP="001B7989">
            <w:pPr>
              <w:jc w:val="center"/>
              <w:rPr>
                <w:rFonts w:eastAsiaTheme="minorEastAsia"/>
                <w:lang w:eastAsia="zh-CN"/>
              </w:rPr>
            </w:pPr>
            <w:r w:rsidRPr="001B7989">
              <w:rPr>
                <w:rFonts w:eastAsiaTheme="minorEastAsia"/>
                <w:lang w:eastAsia="zh-CN"/>
              </w:rPr>
              <w:t>DL SCS</w:t>
            </w:r>
          </w:p>
        </w:tc>
        <w:tc>
          <w:tcPr>
            <w:tcW w:w="6659" w:type="dxa"/>
            <w:gridSpan w:val="3"/>
          </w:tcPr>
          <w:p w:rsidR="001B7989" w:rsidRDefault="001B7989" w:rsidP="001B7989">
            <w:pPr>
              <w:jc w:val="center"/>
              <w:rPr>
                <w:rFonts w:eastAsiaTheme="minorEastAsia"/>
                <w:lang w:eastAsia="zh-CN"/>
              </w:rPr>
            </w:pPr>
            <w:r>
              <w:rPr>
                <w:rFonts w:eastAsiaTheme="minorEastAsia"/>
                <w:lang w:eastAsia="zh-CN"/>
              </w:rPr>
              <w:t>NR SCS should be the smallest SCS that is compatible with the configured DL CBW.</w:t>
            </w:r>
          </w:p>
        </w:tc>
      </w:tr>
      <w:bookmarkEnd w:id="45"/>
    </w:tbl>
    <w:p w:rsidR="00E3378C" w:rsidRDefault="00E3378C" w:rsidP="00B81E9A">
      <w:pPr>
        <w:rPr>
          <w:rFonts w:eastAsiaTheme="minorEastAsia"/>
          <w:lang w:eastAsia="zh-CN"/>
        </w:rPr>
      </w:pPr>
    </w:p>
    <w:p w:rsidR="00E3378C" w:rsidRDefault="00E3378C" w:rsidP="00B81E9A">
      <w:pPr>
        <w:rPr>
          <w:rFonts w:eastAsiaTheme="minorEastAsia"/>
          <w:lang w:eastAsia="zh-CN"/>
        </w:rPr>
      </w:pPr>
      <w:r>
        <w:rPr>
          <w:rFonts w:eastAsiaTheme="minorEastAsia"/>
          <w:lang w:eastAsia="zh-CN"/>
        </w:rPr>
        <w:t>Test configuration A is applicable to UE which support maximum BW=50MHz in band n1 for CA_n1-n3.</w:t>
      </w:r>
    </w:p>
    <w:p w:rsidR="00E3378C" w:rsidRDefault="00E3378C" w:rsidP="00E3378C">
      <w:pPr>
        <w:rPr>
          <w:rFonts w:eastAsiaTheme="minorEastAsia"/>
          <w:lang w:eastAsia="zh-CN"/>
        </w:rPr>
      </w:pPr>
      <w:bookmarkStart w:id="50" w:name="OLE_LINK208"/>
      <w:r>
        <w:rPr>
          <w:rFonts w:eastAsiaTheme="minorEastAsia"/>
          <w:lang w:eastAsia="zh-CN"/>
        </w:rPr>
        <w:t>Test configuration B is applicable to UE which support maximum BW</w:t>
      </w:r>
      <w:r w:rsidRPr="00E3378C">
        <w:rPr>
          <w:rFonts w:ascii="宋体" w:eastAsia="宋体" w:hAnsi="宋体" w:cs="宋体" w:hint="eastAsia"/>
          <w:lang w:eastAsia="zh-CN"/>
        </w:rPr>
        <w:t>≧</w:t>
      </w:r>
      <w:r w:rsidRPr="00E3378C">
        <w:rPr>
          <w:rFonts w:eastAsiaTheme="minorEastAsia"/>
          <w:lang w:eastAsia="zh-CN"/>
        </w:rPr>
        <w:t>2</w:t>
      </w:r>
      <w:r>
        <w:rPr>
          <w:rFonts w:eastAsiaTheme="minorEastAsia"/>
          <w:lang w:eastAsia="zh-CN"/>
        </w:rPr>
        <w:t>5MHz in band n1 for CA_n1-n3.</w:t>
      </w:r>
    </w:p>
    <w:bookmarkEnd w:id="50"/>
    <w:p w:rsidR="00E3378C" w:rsidRDefault="00E3378C" w:rsidP="00E3378C">
      <w:pPr>
        <w:rPr>
          <w:rFonts w:eastAsiaTheme="minorEastAsia"/>
          <w:lang w:eastAsia="zh-CN"/>
        </w:rPr>
      </w:pPr>
      <w:r>
        <w:rPr>
          <w:rFonts w:eastAsiaTheme="minorEastAsia"/>
          <w:lang w:eastAsia="zh-CN"/>
        </w:rPr>
        <w:t>Test configuration C is applicable to UE which support maximum BW</w:t>
      </w:r>
      <w:r w:rsidRPr="00E3378C">
        <w:rPr>
          <w:rFonts w:ascii="宋体" w:eastAsia="宋体" w:hAnsi="宋体" w:cs="宋体" w:hint="eastAsia"/>
          <w:lang w:eastAsia="zh-CN"/>
        </w:rPr>
        <w:t>≧</w:t>
      </w:r>
      <w:r w:rsidR="002674C8">
        <w:rPr>
          <w:rFonts w:eastAsiaTheme="minorEastAsia"/>
          <w:lang w:eastAsia="zh-CN"/>
        </w:rPr>
        <w:t>5</w:t>
      </w:r>
      <w:r>
        <w:rPr>
          <w:rFonts w:eastAsiaTheme="minorEastAsia"/>
          <w:lang w:eastAsia="zh-CN"/>
        </w:rPr>
        <w:t>MHz in band n1 for CA_n1-n3.</w:t>
      </w:r>
      <w:bookmarkEnd w:id="46"/>
    </w:p>
    <w:p w:rsidR="00E3378C" w:rsidRPr="00E3378C" w:rsidRDefault="00E3378C" w:rsidP="00B81E9A">
      <w:pPr>
        <w:rPr>
          <w:rFonts w:eastAsiaTheme="minorEastAsia"/>
          <w:lang w:eastAsia="zh-CN"/>
        </w:rPr>
      </w:pPr>
    </w:p>
    <w:p w:rsidR="00172CE3" w:rsidRDefault="00172CE3" w:rsidP="00B81E9A">
      <w:pPr>
        <w:rPr>
          <w:rFonts w:eastAsiaTheme="minorEastAsia"/>
          <w:lang w:eastAsia="zh-CN"/>
        </w:rPr>
      </w:pPr>
      <w:r>
        <w:rPr>
          <w:rFonts w:eastAsiaTheme="minorEastAsia" w:hint="eastAsia"/>
          <w:lang w:eastAsia="zh-CN"/>
        </w:rPr>
        <w:t>F</w:t>
      </w:r>
      <w:r>
        <w:rPr>
          <w:rFonts w:eastAsiaTheme="minorEastAsia"/>
          <w:lang w:eastAsia="zh-CN"/>
        </w:rPr>
        <w:t>or CA_n1-n40, the same logic applies.</w:t>
      </w:r>
      <w:r w:rsidR="00E3378C">
        <w:rPr>
          <w:rFonts w:eastAsiaTheme="minorEastAsia"/>
          <w:lang w:eastAsia="zh-CN"/>
        </w:rPr>
        <w:t xml:space="preserve"> W</w:t>
      </w:r>
      <w:r w:rsidR="00E3378C" w:rsidRPr="00E3378C">
        <w:rPr>
          <w:rFonts w:eastAsiaTheme="minorEastAsia"/>
          <w:lang w:eastAsia="zh-CN"/>
        </w:rPr>
        <w:t>e designed three kinds of test configurations for CA_n1-n</w:t>
      </w:r>
      <w:r w:rsidR="00E3378C">
        <w:rPr>
          <w:rFonts w:eastAsiaTheme="minorEastAsia"/>
          <w:lang w:eastAsia="zh-CN"/>
        </w:rPr>
        <w:t>40</w:t>
      </w:r>
      <w:r w:rsidR="00E3378C" w:rsidRPr="00E3378C">
        <w:rPr>
          <w:rFonts w:eastAsiaTheme="minorEastAsia"/>
          <w:lang w:eastAsia="zh-CN"/>
        </w:rPr>
        <w:t xml:space="preserve"> as below.</w:t>
      </w:r>
    </w:p>
    <w:p w:rsidR="00E3378C" w:rsidRDefault="00E3378C" w:rsidP="00E3378C">
      <w:pPr>
        <w:keepNext/>
        <w:jc w:val="center"/>
      </w:pPr>
      <w:r>
        <w:rPr>
          <w:rFonts w:eastAsiaTheme="minorEastAsia"/>
          <w:noProof/>
          <w:lang w:val="en-US" w:eastAsia="zh-CN"/>
        </w:rPr>
        <w:drawing>
          <wp:inline distT="0" distB="0" distL="0" distR="0">
            <wp:extent cx="4731486" cy="194147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est configuration2 for CA_n1-n4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37706" cy="1944027"/>
                    </a:xfrm>
                    <a:prstGeom prst="rect">
                      <a:avLst/>
                    </a:prstGeom>
                  </pic:spPr>
                </pic:pic>
              </a:graphicData>
            </a:graphic>
          </wp:inline>
        </w:drawing>
      </w:r>
    </w:p>
    <w:p w:rsidR="00E3378C" w:rsidRDefault="00E3378C" w:rsidP="00E3378C">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rsidRPr="00E3378C">
        <w:t xml:space="preserve"> </w:t>
      </w:r>
      <w:r>
        <w:t>Test configuration B for CA_n1-n40</w:t>
      </w:r>
    </w:p>
    <w:p w:rsidR="00E3378C" w:rsidRDefault="002674C8" w:rsidP="00E3378C">
      <w:pPr>
        <w:keepNext/>
        <w:jc w:val="center"/>
      </w:pPr>
      <w:r>
        <w:rPr>
          <w:noProof/>
          <w:lang w:val="en-US" w:eastAsia="zh-CN"/>
        </w:rPr>
        <w:drawing>
          <wp:inline distT="0" distB="0" distL="0" distR="0">
            <wp:extent cx="4687669" cy="198427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est configuration3 for CA_n1-n4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19622" cy="1997799"/>
                    </a:xfrm>
                    <a:prstGeom prst="rect">
                      <a:avLst/>
                    </a:prstGeom>
                  </pic:spPr>
                </pic:pic>
              </a:graphicData>
            </a:graphic>
          </wp:inline>
        </w:drawing>
      </w:r>
    </w:p>
    <w:p w:rsidR="00172CE3" w:rsidRPr="00E3378C" w:rsidRDefault="00E3378C" w:rsidP="00E3378C">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5</w:t>
      </w:r>
      <w:r>
        <w:fldChar w:fldCharType="end"/>
      </w:r>
      <w:r w:rsidRPr="00E3378C">
        <w:t xml:space="preserve"> </w:t>
      </w:r>
      <w:r>
        <w:t>Test configuration C for CA_n1-n40</w:t>
      </w:r>
    </w:p>
    <w:p w:rsidR="00E3378C" w:rsidRDefault="00E3378C" w:rsidP="00E3378C">
      <w:pPr>
        <w:pStyle w:val="ad"/>
        <w:keepNext/>
        <w:jc w:val="center"/>
      </w:pPr>
      <w:bookmarkStart w:id="51" w:name="OLE_LINK221"/>
      <w:r>
        <w:t xml:space="preserve">Table </w:t>
      </w:r>
      <w:r>
        <w:fldChar w:fldCharType="begin"/>
      </w:r>
      <w:r>
        <w:instrText xml:space="preserve"> SEQ Table \* ARABIC </w:instrText>
      </w:r>
      <w:r>
        <w:fldChar w:fldCharType="separate"/>
      </w:r>
      <w:r w:rsidR="00382AC6">
        <w:rPr>
          <w:noProof/>
        </w:rPr>
        <w:t>2</w:t>
      </w:r>
      <w:r>
        <w:fldChar w:fldCharType="end"/>
      </w:r>
      <w:r>
        <w:t xml:space="preserve"> Summary for CA_n1-n40 </w:t>
      </w:r>
      <w:r w:rsidRPr="00EB495A">
        <w:t>MSD test configuration</w:t>
      </w:r>
    </w:p>
    <w:tbl>
      <w:tblPr>
        <w:tblStyle w:val="af8"/>
        <w:tblW w:w="5000" w:type="pct"/>
        <w:jc w:val="center"/>
        <w:tblLook w:val="04A0" w:firstRow="1" w:lastRow="0" w:firstColumn="1" w:lastColumn="0" w:noHBand="0" w:noVBand="1"/>
      </w:tblPr>
      <w:tblGrid>
        <w:gridCol w:w="702"/>
        <w:gridCol w:w="2128"/>
        <w:gridCol w:w="3261"/>
        <w:gridCol w:w="3540"/>
      </w:tblGrid>
      <w:tr w:rsidR="00382AC6" w:rsidTr="00382AC6">
        <w:trPr>
          <w:jc w:val="center"/>
        </w:trPr>
        <w:tc>
          <w:tcPr>
            <w:tcW w:w="364" w:type="pct"/>
            <w:vAlign w:val="center"/>
          </w:tcPr>
          <w:p w:rsidR="00382AC6" w:rsidRDefault="00382AC6" w:rsidP="00382AC6">
            <w:pPr>
              <w:jc w:val="center"/>
              <w:rPr>
                <w:rFonts w:eastAsiaTheme="minorEastAsia"/>
                <w:lang w:eastAsia="zh-CN"/>
              </w:rPr>
            </w:pPr>
            <w:bookmarkStart w:id="52" w:name="OLE_LINK220"/>
            <w:r>
              <w:rPr>
                <w:rFonts w:eastAsiaTheme="minorEastAsia"/>
                <w:lang w:eastAsia="zh-CN"/>
              </w:rPr>
              <w:t>No.</w:t>
            </w:r>
          </w:p>
        </w:tc>
        <w:tc>
          <w:tcPr>
            <w:tcW w:w="1105" w:type="pct"/>
            <w:vAlign w:val="center"/>
          </w:tcPr>
          <w:p w:rsidR="00382AC6" w:rsidRDefault="00382AC6" w:rsidP="00382AC6">
            <w:pPr>
              <w:jc w:val="center"/>
              <w:rPr>
                <w:rFonts w:eastAsiaTheme="minorEastAsia"/>
                <w:lang w:eastAsia="zh-CN"/>
              </w:rPr>
            </w:pPr>
            <w:r>
              <w:rPr>
                <w:rFonts w:eastAsiaTheme="minorEastAsia"/>
                <w:lang w:eastAsia="zh-CN"/>
              </w:rPr>
              <w:t>Parameters</w:t>
            </w:r>
          </w:p>
        </w:tc>
        <w:tc>
          <w:tcPr>
            <w:tcW w:w="1693" w:type="pct"/>
            <w:vAlign w:val="center"/>
          </w:tcPr>
          <w:p w:rsidR="00382AC6" w:rsidRDefault="00382AC6" w:rsidP="00382AC6">
            <w:pPr>
              <w:jc w:val="center"/>
              <w:rPr>
                <w:rFonts w:eastAsiaTheme="minorEastAsia"/>
                <w:lang w:eastAsia="zh-CN"/>
              </w:rPr>
            </w:pPr>
            <w:r>
              <w:rPr>
                <w:rFonts w:eastAsiaTheme="minorEastAsia"/>
                <w:lang w:eastAsia="zh-CN"/>
              </w:rPr>
              <w:t>Test configuration B</w:t>
            </w:r>
          </w:p>
        </w:tc>
        <w:tc>
          <w:tcPr>
            <w:tcW w:w="1838" w:type="pct"/>
            <w:vAlign w:val="center"/>
          </w:tcPr>
          <w:p w:rsidR="00382AC6" w:rsidRDefault="00382AC6" w:rsidP="00382AC6">
            <w:pPr>
              <w:jc w:val="center"/>
              <w:rPr>
                <w:rFonts w:eastAsiaTheme="minorEastAsia"/>
                <w:lang w:eastAsia="zh-CN"/>
              </w:rPr>
            </w:pPr>
            <w:r>
              <w:rPr>
                <w:rFonts w:eastAsiaTheme="minorEastAsia"/>
                <w:lang w:eastAsia="zh-CN"/>
              </w:rPr>
              <w:t>Test configuration C</w:t>
            </w:r>
          </w:p>
        </w:tc>
      </w:tr>
      <w:tr w:rsidR="00382AC6" w:rsidTr="00382AC6">
        <w:trPr>
          <w:jc w:val="center"/>
        </w:trPr>
        <w:tc>
          <w:tcPr>
            <w:tcW w:w="364" w:type="pct"/>
            <w:vAlign w:val="center"/>
          </w:tcPr>
          <w:p w:rsidR="00382AC6" w:rsidRDefault="00382AC6" w:rsidP="00382AC6">
            <w:pPr>
              <w:jc w:val="center"/>
              <w:rPr>
                <w:rFonts w:eastAsiaTheme="minorEastAsia"/>
                <w:lang w:eastAsia="zh-CN"/>
              </w:rPr>
            </w:pPr>
            <w:r>
              <w:rPr>
                <w:rFonts w:eastAsiaTheme="minorEastAsia"/>
                <w:lang w:eastAsia="zh-CN"/>
              </w:rPr>
              <w:lastRenderedPageBreak/>
              <w:t>1</w:t>
            </w:r>
          </w:p>
        </w:tc>
        <w:tc>
          <w:tcPr>
            <w:tcW w:w="1105" w:type="pct"/>
            <w:vAlign w:val="center"/>
          </w:tcPr>
          <w:p w:rsidR="00382AC6" w:rsidRDefault="00382AC6" w:rsidP="00382AC6">
            <w:pPr>
              <w:jc w:val="center"/>
              <w:rPr>
                <w:rFonts w:eastAsiaTheme="minorEastAsia"/>
                <w:lang w:eastAsia="zh-CN"/>
              </w:rPr>
            </w:pPr>
            <w:r>
              <w:rPr>
                <w:rFonts w:eastAsiaTheme="minorEastAsia"/>
                <w:lang w:eastAsia="zh-CN"/>
              </w:rPr>
              <w:t>Carrier Frequencies</w:t>
            </w:r>
          </w:p>
        </w:tc>
        <w:tc>
          <w:tcPr>
            <w:tcW w:w="3531" w:type="pct"/>
            <w:gridSpan w:val="2"/>
            <w:vAlign w:val="center"/>
          </w:tcPr>
          <w:p w:rsidR="00382AC6" w:rsidRDefault="00382AC6" w:rsidP="00382AC6">
            <w:pPr>
              <w:jc w:val="center"/>
            </w:pPr>
            <w:r>
              <w:rPr>
                <w:rFonts w:eastAsiaTheme="minorEastAsia"/>
                <w:lang w:eastAsia="zh-CN"/>
              </w:rPr>
              <w:t>The UL and DL carrier frequencies should be configured to minimize the gap separating the DL victim carrier to the UL carrier frequency.</w:t>
            </w:r>
          </w:p>
        </w:tc>
      </w:tr>
      <w:tr w:rsidR="00382AC6" w:rsidTr="00382AC6">
        <w:trPr>
          <w:jc w:val="center"/>
        </w:trPr>
        <w:tc>
          <w:tcPr>
            <w:tcW w:w="364" w:type="pct"/>
            <w:vAlign w:val="center"/>
          </w:tcPr>
          <w:p w:rsidR="00382AC6" w:rsidRDefault="00382AC6" w:rsidP="00382AC6">
            <w:pPr>
              <w:jc w:val="center"/>
              <w:rPr>
                <w:rFonts w:eastAsiaTheme="minorEastAsia"/>
                <w:lang w:eastAsia="zh-CN"/>
              </w:rPr>
            </w:pPr>
            <w:r>
              <w:rPr>
                <w:rFonts w:eastAsiaTheme="minorEastAsia"/>
                <w:lang w:eastAsia="zh-CN"/>
              </w:rPr>
              <w:t>2</w:t>
            </w:r>
          </w:p>
        </w:tc>
        <w:tc>
          <w:tcPr>
            <w:tcW w:w="1105" w:type="pct"/>
            <w:vAlign w:val="center"/>
          </w:tcPr>
          <w:p w:rsidR="00382AC6" w:rsidRDefault="00382AC6" w:rsidP="00382AC6">
            <w:pPr>
              <w:jc w:val="center"/>
              <w:rPr>
                <w:rFonts w:eastAsiaTheme="minorEastAsia"/>
                <w:lang w:eastAsia="zh-CN"/>
              </w:rPr>
            </w:pPr>
            <w:r>
              <w:rPr>
                <w:rFonts w:eastAsiaTheme="minorEastAsia"/>
                <w:lang w:eastAsia="zh-CN"/>
              </w:rPr>
              <w:t>UL Channel bandwidth</w:t>
            </w:r>
          </w:p>
        </w:tc>
        <w:tc>
          <w:tcPr>
            <w:tcW w:w="1693" w:type="pct"/>
            <w:vAlign w:val="center"/>
          </w:tcPr>
          <w:p w:rsidR="00382AC6" w:rsidRPr="00382AC6" w:rsidRDefault="00382AC6" w:rsidP="00382AC6">
            <w:pPr>
              <w:jc w:val="center"/>
              <w:rPr>
                <w:rFonts w:eastAsiaTheme="minorEastAsia"/>
                <w:lang w:eastAsia="zh-CN"/>
              </w:rPr>
            </w:pPr>
            <w:r>
              <w:rPr>
                <w:rFonts w:eastAsiaTheme="minorEastAsia" w:hint="eastAsia"/>
                <w:lang w:eastAsia="zh-CN"/>
              </w:rPr>
              <w:t>8</w:t>
            </w:r>
            <w:r>
              <w:rPr>
                <w:rFonts w:eastAsiaTheme="minorEastAsia"/>
                <w:lang w:eastAsia="zh-CN"/>
              </w:rPr>
              <w:t>0MHz</w:t>
            </w:r>
          </w:p>
        </w:tc>
        <w:tc>
          <w:tcPr>
            <w:tcW w:w="1838" w:type="pct"/>
            <w:vAlign w:val="center"/>
          </w:tcPr>
          <w:p w:rsidR="00382AC6" w:rsidRPr="00382AC6" w:rsidRDefault="002674C8" w:rsidP="00382AC6">
            <w:pPr>
              <w:jc w:val="center"/>
              <w:rPr>
                <w:rFonts w:eastAsiaTheme="minorEastAsia"/>
                <w:lang w:eastAsia="zh-CN"/>
              </w:rPr>
            </w:pPr>
            <w:r>
              <w:rPr>
                <w:rFonts w:eastAsiaTheme="minorEastAsia"/>
                <w:lang w:eastAsia="zh-CN"/>
              </w:rPr>
              <w:t>5</w:t>
            </w:r>
            <w:r w:rsidR="00382AC6">
              <w:rPr>
                <w:rFonts w:eastAsiaTheme="minorEastAsia"/>
                <w:lang w:eastAsia="zh-CN"/>
              </w:rPr>
              <w:t>MHz</w:t>
            </w:r>
          </w:p>
        </w:tc>
      </w:tr>
      <w:tr w:rsidR="00382AC6" w:rsidTr="00382AC6">
        <w:trPr>
          <w:jc w:val="center"/>
        </w:trPr>
        <w:tc>
          <w:tcPr>
            <w:tcW w:w="364" w:type="pct"/>
            <w:vAlign w:val="center"/>
          </w:tcPr>
          <w:p w:rsidR="00382AC6" w:rsidRDefault="00382AC6" w:rsidP="00382AC6">
            <w:pPr>
              <w:jc w:val="center"/>
              <w:rPr>
                <w:rFonts w:eastAsiaTheme="minorEastAsia"/>
                <w:lang w:eastAsia="zh-CN"/>
              </w:rPr>
            </w:pPr>
            <w:r>
              <w:rPr>
                <w:rFonts w:eastAsiaTheme="minorEastAsia"/>
                <w:lang w:eastAsia="zh-CN"/>
              </w:rPr>
              <w:t>3</w:t>
            </w:r>
          </w:p>
        </w:tc>
        <w:tc>
          <w:tcPr>
            <w:tcW w:w="1105" w:type="pct"/>
            <w:vAlign w:val="center"/>
          </w:tcPr>
          <w:p w:rsidR="00382AC6" w:rsidRDefault="00382AC6" w:rsidP="00382AC6">
            <w:pPr>
              <w:jc w:val="center"/>
              <w:rPr>
                <w:rFonts w:eastAsiaTheme="minorEastAsia"/>
                <w:lang w:eastAsia="zh-CN"/>
              </w:rPr>
            </w:pPr>
            <w:r>
              <w:rPr>
                <w:rFonts w:eastAsiaTheme="minorEastAsia"/>
                <w:lang w:eastAsia="zh-CN"/>
              </w:rPr>
              <w:t>UL RB allocation</w:t>
            </w:r>
          </w:p>
        </w:tc>
        <w:tc>
          <w:tcPr>
            <w:tcW w:w="3531" w:type="pct"/>
            <w:gridSpan w:val="2"/>
            <w:vAlign w:val="center"/>
          </w:tcPr>
          <w:p w:rsidR="00382AC6" w:rsidRDefault="00382AC6" w:rsidP="00382AC6">
            <w:pPr>
              <w:jc w:val="cente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UL CBW, </w:t>
            </w:r>
            <w:proofErr w:type="spellStart"/>
            <w:r w:rsidRPr="001B7989">
              <w:rPr>
                <w:rFonts w:eastAsiaTheme="minorEastAsia"/>
                <w:lang w:eastAsia="zh-CN"/>
              </w:rPr>
              <w:t>ie</w:t>
            </w:r>
            <w:proofErr w:type="spellEnd"/>
            <w:r w:rsidRPr="001B7989">
              <w:rPr>
                <w:rFonts w:eastAsiaTheme="minorEastAsia"/>
                <w:lang w:eastAsia="zh-CN"/>
              </w:rPr>
              <w:t>. fully allocated UL configuration</w:t>
            </w:r>
          </w:p>
        </w:tc>
      </w:tr>
      <w:tr w:rsidR="00382AC6" w:rsidTr="00382AC6">
        <w:trPr>
          <w:jc w:val="center"/>
        </w:trPr>
        <w:tc>
          <w:tcPr>
            <w:tcW w:w="364" w:type="pct"/>
            <w:vAlign w:val="center"/>
          </w:tcPr>
          <w:p w:rsidR="00382AC6" w:rsidRDefault="00382AC6" w:rsidP="00382AC6">
            <w:pPr>
              <w:jc w:val="center"/>
              <w:rPr>
                <w:rFonts w:eastAsiaTheme="minorEastAsia"/>
                <w:lang w:eastAsia="zh-CN"/>
              </w:rPr>
            </w:pPr>
            <w:r>
              <w:rPr>
                <w:rFonts w:eastAsiaTheme="minorEastAsia"/>
                <w:lang w:eastAsia="zh-CN"/>
              </w:rPr>
              <w:t>4</w:t>
            </w:r>
          </w:p>
        </w:tc>
        <w:tc>
          <w:tcPr>
            <w:tcW w:w="1105" w:type="pct"/>
            <w:vAlign w:val="center"/>
          </w:tcPr>
          <w:p w:rsidR="00382AC6" w:rsidRDefault="00382AC6" w:rsidP="00382AC6">
            <w:pPr>
              <w:jc w:val="center"/>
              <w:rPr>
                <w:rFonts w:eastAsiaTheme="minorEastAsia"/>
                <w:lang w:eastAsia="zh-CN"/>
              </w:rPr>
            </w:pPr>
            <w:r>
              <w:rPr>
                <w:rFonts w:eastAsiaTheme="minorEastAsia"/>
                <w:lang w:eastAsia="zh-CN"/>
              </w:rPr>
              <w:t>UL SCS</w:t>
            </w:r>
          </w:p>
        </w:tc>
        <w:tc>
          <w:tcPr>
            <w:tcW w:w="1" w:type="pct"/>
            <w:gridSpan w:val="2"/>
            <w:vAlign w:val="center"/>
          </w:tcPr>
          <w:p w:rsidR="00382AC6" w:rsidRDefault="00382AC6" w:rsidP="00382AC6">
            <w:pPr>
              <w:jc w:val="center"/>
            </w:pPr>
            <w:r w:rsidRPr="001B7989">
              <w:rPr>
                <w:rFonts w:eastAsiaTheme="minorEastAsia"/>
                <w:lang w:eastAsia="zh-CN"/>
              </w:rPr>
              <w:t>NR SCS should be the smallest SCS that is compatible with the configured UL CBW</w:t>
            </w:r>
          </w:p>
        </w:tc>
      </w:tr>
      <w:tr w:rsidR="00382AC6" w:rsidTr="00382AC6">
        <w:trPr>
          <w:jc w:val="center"/>
        </w:trPr>
        <w:tc>
          <w:tcPr>
            <w:tcW w:w="364" w:type="pct"/>
            <w:vAlign w:val="center"/>
          </w:tcPr>
          <w:p w:rsidR="00382AC6" w:rsidRDefault="00382AC6" w:rsidP="00382AC6">
            <w:pPr>
              <w:jc w:val="center"/>
              <w:rPr>
                <w:rFonts w:eastAsiaTheme="minorEastAsia"/>
                <w:lang w:eastAsia="zh-CN"/>
              </w:rPr>
            </w:pPr>
            <w:r>
              <w:rPr>
                <w:rFonts w:eastAsiaTheme="minorEastAsia"/>
                <w:lang w:eastAsia="zh-CN"/>
              </w:rPr>
              <w:t>5</w:t>
            </w:r>
          </w:p>
        </w:tc>
        <w:tc>
          <w:tcPr>
            <w:tcW w:w="1105" w:type="pct"/>
            <w:vAlign w:val="center"/>
          </w:tcPr>
          <w:p w:rsidR="00382AC6" w:rsidRDefault="00382AC6" w:rsidP="00382AC6">
            <w:pPr>
              <w:jc w:val="center"/>
              <w:rPr>
                <w:rFonts w:eastAsiaTheme="minorEastAsia"/>
                <w:lang w:eastAsia="zh-CN"/>
              </w:rPr>
            </w:pPr>
            <w:r>
              <w:rPr>
                <w:rFonts w:eastAsiaTheme="minorEastAsia"/>
                <w:lang w:eastAsia="zh-CN"/>
              </w:rPr>
              <w:t>DL Channel bandwidth</w:t>
            </w:r>
          </w:p>
        </w:tc>
        <w:tc>
          <w:tcPr>
            <w:tcW w:w="1693" w:type="pct"/>
            <w:vAlign w:val="center"/>
          </w:tcPr>
          <w:p w:rsidR="00382AC6" w:rsidRPr="00382AC6" w:rsidRDefault="00382AC6" w:rsidP="00382AC6">
            <w:pPr>
              <w:jc w:val="center"/>
              <w:rPr>
                <w:rFonts w:eastAsiaTheme="minorEastAsia"/>
                <w:lang w:eastAsia="zh-CN"/>
              </w:rPr>
            </w:pPr>
            <w:r>
              <w:rPr>
                <w:rFonts w:eastAsiaTheme="minorEastAsia" w:hint="eastAsia"/>
                <w:lang w:eastAsia="zh-CN"/>
              </w:rPr>
              <w:t>2</w:t>
            </w:r>
            <w:r>
              <w:rPr>
                <w:rFonts w:eastAsiaTheme="minorEastAsia"/>
                <w:lang w:eastAsia="zh-CN"/>
              </w:rPr>
              <w:t>0MHz</w:t>
            </w:r>
          </w:p>
        </w:tc>
        <w:tc>
          <w:tcPr>
            <w:tcW w:w="1838" w:type="pct"/>
            <w:vAlign w:val="center"/>
          </w:tcPr>
          <w:p w:rsidR="00382AC6" w:rsidRPr="00382AC6" w:rsidRDefault="00382AC6" w:rsidP="00382AC6">
            <w:pPr>
              <w:jc w:val="center"/>
              <w:rPr>
                <w:rFonts w:eastAsiaTheme="minorEastAsia"/>
                <w:lang w:eastAsia="zh-CN"/>
              </w:rPr>
            </w:pPr>
            <w:r>
              <w:rPr>
                <w:rFonts w:eastAsiaTheme="minorEastAsia" w:hint="eastAsia"/>
                <w:lang w:eastAsia="zh-CN"/>
              </w:rPr>
              <w:t>5</w:t>
            </w:r>
            <w:r>
              <w:rPr>
                <w:rFonts w:eastAsiaTheme="minorEastAsia"/>
                <w:lang w:eastAsia="zh-CN"/>
              </w:rPr>
              <w:t>MHz</w:t>
            </w:r>
          </w:p>
        </w:tc>
      </w:tr>
      <w:tr w:rsidR="00382AC6" w:rsidTr="00382AC6">
        <w:trPr>
          <w:jc w:val="center"/>
        </w:trPr>
        <w:tc>
          <w:tcPr>
            <w:tcW w:w="364" w:type="pct"/>
            <w:vAlign w:val="center"/>
          </w:tcPr>
          <w:p w:rsidR="00382AC6" w:rsidRDefault="00382AC6" w:rsidP="00382AC6">
            <w:pPr>
              <w:jc w:val="center"/>
              <w:rPr>
                <w:rFonts w:eastAsiaTheme="minorEastAsia"/>
                <w:lang w:eastAsia="zh-CN"/>
              </w:rPr>
            </w:pPr>
            <w:r>
              <w:rPr>
                <w:rFonts w:eastAsiaTheme="minorEastAsia"/>
                <w:lang w:eastAsia="zh-CN"/>
              </w:rPr>
              <w:t>6</w:t>
            </w:r>
          </w:p>
        </w:tc>
        <w:tc>
          <w:tcPr>
            <w:tcW w:w="1105" w:type="pct"/>
            <w:vAlign w:val="center"/>
          </w:tcPr>
          <w:p w:rsidR="00382AC6" w:rsidRDefault="00382AC6" w:rsidP="00382AC6">
            <w:pPr>
              <w:jc w:val="center"/>
              <w:rPr>
                <w:rFonts w:eastAsiaTheme="minorEastAsia"/>
                <w:lang w:eastAsia="zh-CN"/>
              </w:rPr>
            </w:pPr>
            <w:r>
              <w:rPr>
                <w:rFonts w:eastAsiaTheme="minorEastAsia"/>
                <w:lang w:eastAsia="zh-CN"/>
              </w:rPr>
              <w:t>DL RB allocation</w:t>
            </w:r>
          </w:p>
        </w:tc>
        <w:tc>
          <w:tcPr>
            <w:tcW w:w="1" w:type="pct"/>
            <w:gridSpan w:val="2"/>
            <w:vAlign w:val="center"/>
          </w:tcPr>
          <w:p w:rsidR="00382AC6" w:rsidRDefault="00382AC6" w:rsidP="00382AC6">
            <w:pPr>
              <w:jc w:val="cente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w:t>
            </w:r>
            <w:r>
              <w:rPr>
                <w:rFonts w:eastAsiaTheme="minorEastAsia"/>
                <w:lang w:eastAsia="zh-CN"/>
              </w:rPr>
              <w:t>D</w:t>
            </w:r>
            <w:r w:rsidRPr="001B7989">
              <w:rPr>
                <w:rFonts w:eastAsiaTheme="minorEastAsia"/>
                <w:lang w:eastAsia="zh-CN"/>
              </w:rPr>
              <w:t xml:space="preserve">L CBW, </w:t>
            </w:r>
            <w:proofErr w:type="spellStart"/>
            <w:r w:rsidRPr="001B7989">
              <w:rPr>
                <w:rFonts w:eastAsiaTheme="minorEastAsia"/>
                <w:lang w:eastAsia="zh-CN"/>
              </w:rPr>
              <w:t>ie</w:t>
            </w:r>
            <w:proofErr w:type="spellEnd"/>
            <w:r w:rsidRPr="001B7989">
              <w:rPr>
                <w:rFonts w:eastAsiaTheme="minorEastAsia"/>
                <w:lang w:eastAsia="zh-CN"/>
              </w:rPr>
              <w:t xml:space="preserve">. </w:t>
            </w:r>
            <w:proofErr w:type="gramStart"/>
            <w:r w:rsidRPr="001B7989">
              <w:rPr>
                <w:rFonts w:eastAsiaTheme="minorEastAsia"/>
                <w:lang w:eastAsia="zh-CN"/>
              </w:rPr>
              <w:t>fully</w:t>
            </w:r>
            <w:proofErr w:type="gramEnd"/>
            <w:r w:rsidRPr="001B7989">
              <w:rPr>
                <w:rFonts w:eastAsiaTheme="minorEastAsia"/>
                <w:lang w:eastAsia="zh-CN"/>
              </w:rPr>
              <w:t xml:space="preserve"> allocated UL configuration</w:t>
            </w:r>
            <w:r>
              <w:rPr>
                <w:rFonts w:eastAsiaTheme="minorEastAsia"/>
                <w:lang w:eastAsia="zh-CN"/>
              </w:rPr>
              <w:t>.</w:t>
            </w:r>
          </w:p>
        </w:tc>
      </w:tr>
      <w:tr w:rsidR="00382AC6" w:rsidTr="00382AC6">
        <w:trPr>
          <w:jc w:val="center"/>
        </w:trPr>
        <w:tc>
          <w:tcPr>
            <w:tcW w:w="364" w:type="pct"/>
            <w:vAlign w:val="center"/>
          </w:tcPr>
          <w:p w:rsidR="00382AC6" w:rsidRDefault="00382AC6" w:rsidP="00382AC6">
            <w:pPr>
              <w:jc w:val="center"/>
              <w:rPr>
                <w:rFonts w:eastAsiaTheme="minorEastAsia"/>
                <w:lang w:eastAsia="zh-CN"/>
              </w:rPr>
            </w:pPr>
            <w:r>
              <w:rPr>
                <w:rFonts w:eastAsiaTheme="minorEastAsia"/>
                <w:lang w:eastAsia="zh-CN"/>
              </w:rPr>
              <w:t>7</w:t>
            </w:r>
          </w:p>
        </w:tc>
        <w:tc>
          <w:tcPr>
            <w:tcW w:w="1105" w:type="pct"/>
            <w:vAlign w:val="center"/>
          </w:tcPr>
          <w:p w:rsidR="00382AC6" w:rsidRDefault="00382AC6" w:rsidP="00382AC6">
            <w:pPr>
              <w:jc w:val="center"/>
              <w:rPr>
                <w:rFonts w:eastAsiaTheme="minorEastAsia"/>
                <w:lang w:eastAsia="zh-CN"/>
              </w:rPr>
            </w:pPr>
            <w:r>
              <w:rPr>
                <w:rFonts w:eastAsiaTheme="minorEastAsia"/>
                <w:lang w:eastAsia="zh-CN"/>
              </w:rPr>
              <w:t>DL SCS</w:t>
            </w:r>
          </w:p>
        </w:tc>
        <w:tc>
          <w:tcPr>
            <w:tcW w:w="1" w:type="pct"/>
            <w:gridSpan w:val="2"/>
            <w:vAlign w:val="center"/>
          </w:tcPr>
          <w:p w:rsidR="00382AC6" w:rsidRDefault="00382AC6" w:rsidP="00382AC6">
            <w:pPr>
              <w:jc w:val="center"/>
            </w:pPr>
            <w:r>
              <w:rPr>
                <w:rFonts w:eastAsiaTheme="minorEastAsia"/>
                <w:lang w:eastAsia="zh-CN"/>
              </w:rPr>
              <w:t>NR SCS should be the smallest SCS that is compatible with the configured DL CBW.</w:t>
            </w:r>
          </w:p>
        </w:tc>
      </w:tr>
      <w:bookmarkEnd w:id="51"/>
      <w:bookmarkEnd w:id="52"/>
    </w:tbl>
    <w:p w:rsidR="00E3378C" w:rsidRDefault="00E3378C" w:rsidP="00E3378C"/>
    <w:p w:rsidR="00E3378C" w:rsidRDefault="00E3378C" w:rsidP="00E3378C">
      <w:pPr>
        <w:rPr>
          <w:rFonts w:eastAsiaTheme="minorEastAsia"/>
          <w:lang w:eastAsia="zh-CN"/>
        </w:rPr>
      </w:pPr>
      <w:r>
        <w:rPr>
          <w:rFonts w:eastAsiaTheme="minorEastAsia"/>
          <w:lang w:eastAsia="zh-CN"/>
        </w:rPr>
        <w:t>Test configuration B is applicable to UE which support maximum BW</w:t>
      </w:r>
      <w:r w:rsidR="00382AC6">
        <w:rPr>
          <w:rFonts w:ascii="宋体" w:eastAsia="宋体" w:hAnsi="宋体" w:cs="宋体" w:hint="eastAsia"/>
          <w:lang w:eastAsia="zh-CN"/>
        </w:rPr>
        <w:t>=</w:t>
      </w:r>
      <w:r w:rsidR="00382AC6">
        <w:rPr>
          <w:rFonts w:eastAsiaTheme="minorEastAsia"/>
          <w:lang w:eastAsia="zh-CN"/>
        </w:rPr>
        <w:t>80</w:t>
      </w:r>
      <w:r>
        <w:rPr>
          <w:rFonts w:eastAsiaTheme="minorEastAsia"/>
          <w:lang w:eastAsia="zh-CN"/>
        </w:rPr>
        <w:t>MHz in band n1 for CA_n1-n</w:t>
      </w:r>
      <w:r w:rsidR="00382AC6">
        <w:rPr>
          <w:rFonts w:eastAsiaTheme="minorEastAsia"/>
          <w:lang w:eastAsia="zh-CN"/>
        </w:rPr>
        <w:t>40</w:t>
      </w:r>
      <w:r>
        <w:rPr>
          <w:rFonts w:eastAsiaTheme="minorEastAsia"/>
          <w:lang w:eastAsia="zh-CN"/>
        </w:rPr>
        <w:t>.</w:t>
      </w:r>
    </w:p>
    <w:p w:rsidR="00B81E9A" w:rsidRDefault="00E3378C" w:rsidP="00E3378C">
      <w:bookmarkStart w:id="53" w:name="OLE_LINK224"/>
      <w:r>
        <w:rPr>
          <w:rFonts w:eastAsiaTheme="minorEastAsia"/>
          <w:lang w:eastAsia="zh-CN"/>
        </w:rPr>
        <w:t>Test configuration C is applicable to UE which support maximum BW</w:t>
      </w:r>
      <w:r w:rsidRPr="00E3378C">
        <w:rPr>
          <w:rFonts w:ascii="宋体" w:eastAsia="宋体" w:hAnsi="宋体" w:cs="宋体" w:hint="eastAsia"/>
          <w:lang w:eastAsia="zh-CN"/>
        </w:rPr>
        <w:t>≧</w:t>
      </w:r>
      <w:r w:rsidR="002674C8">
        <w:rPr>
          <w:rFonts w:eastAsiaTheme="minorEastAsia"/>
          <w:lang w:eastAsia="zh-CN"/>
        </w:rPr>
        <w:t>5</w:t>
      </w:r>
      <w:r>
        <w:rPr>
          <w:rFonts w:eastAsiaTheme="minorEastAsia"/>
          <w:lang w:eastAsia="zh-CN"/>
        </w:rPr>
        <w:t>MHz in band n1 for CA_n1-n</w:t>
      </w:r>
      <w:r w:rsidR="00382AC6">
        <w:rPr>
          <w:rFonts w:eastAsiaTheme="minorEastAsia"/>
          <w:lang w:eastAsia="zh-CN"/>
        </w:rPr>
        <w:t>40</w:t>
      </w:r>
      <w:r>
        <w:rPr>
          <w:rFonts w:eastAsiaTheme="minorEastAsia"/>
          <w:lang w:eastAsia="zh-CN"/>
        </w:rPr>
        <w:t>.</w:t>
      </w:r>
      <w:bookmarkEnd w:id="53"/>
    </w:p>
    <w:p w:rsidR="002674C8" w:rsidRDefault="002674C8" w:rsidP="00B17975">
      <w:pPr>
        <w:rPr>
          <w:rFonts w:eastAsiaTheme="minorEastAsia"/>
          <w:b/>
          <w:lang w:eastAsia="zh-CN"/>
        </w:rPr>
      </w:pPr>
      <w:bookmarkStart w:id="54" w:name="OLE_LINK120"/>
      <w:bookmarkStart w:id="55" w:name="OLE_LINK121"/>
      <w:bookmarkStart w:id="56" w:name="OLE_LINK171"/>
      <w:bookmarkStart w:id="57" w:name="OLE_LINK172"/>
      <w:bookmarkEnd w:id="9"/>
      <w:bookmarkEnd w:id="10"/>
    </w:p>
    <w:p w:rsidR="002674C8" w:rsidRDefault="002674C8" w:rsidP="00B17975">
      <w:pPr>
        <w:rPr>
          <w:rFonts w:eastAsiaTheme="minorEastAsia"/>
          <w:lang w:eastAsia="zh-CN"/>
        </w:rPr>
      </w:pPr>
      <w:r w:rsidRPr="002674C8">
        <w:rPr>
          <w:rFonts w:eastAsiaTheme="minorEastAsia" w:hint="eastAsia"/>
          <w:lang w:eastAsia="zh-CN"/>
        </w:rPr>
        <w:t>F</w:t>
      </w:r>
      <w:r w:rsidRPr="002674C8">
        <w:rPr>
          <w:rFonts w:eastAsiaTheme="minorEastAsia"/>
          <w:lang w:eastAsia="zh-CN"/>
        </w:rPr>
        <w:t xml:space="preserve">or </w:t>
      </w:r>
      <w:bookmarkStart w:id="58" w:name="OLE_LINK222"/>
      <w:r w:rsidRPr="002674C8">
        <w:rPr>
          <w:rFonts w:eastAsiaTheme="minorEastAsia"/>
          <w:lang w:eastAsia="zh-CN"/>
        </w:rPr>
        <w:t>the other band combinations</w:t>
      </w:r>
      <w:r>
        <w:rPr>
          <w:rFonts w:eastAsiaTheme="minorEastAsia"/>
          <w:lang w:eastAsia="zh-CN"/>
        </w:rPr>
        <w:t xml:space="preserve"> which only have case 3</w:t>
      </w:r>
      <w:bookmarkEnd w:id="58"/>
      <w:r w:rsidRPr="002674C8">
        <w:rPr>
          <w:rFonts w:eastAsiaTheme="minorEastAsia"/>
          <w:lang w:eastAsia="zh-CN"/>
        </w:rPr>
        <w:t xml:space="preserve">, </w:t>
      </w:r>
      <w:r>
        <w:rPr>
          <w:rFonts w:eastAsiaTheme="minorEastAsia"/>
          <w:lang w:eastAsia="zh-CN"/>
        </w:rPr>
        <w:t>we can follow the principles as below to specify the test configuration C.</w:t>
      </w:r>
    </w:p>
    <w:p w:rsidR="002674C8" w:rsidRDefault="002674C8" w:rsidP="002674C8">
      <w:pPr>
        <w:pStyle w:val="ad"/>
        <w:keepNext/>
        <w:jc w:val="center"/>
      </w:pPr>
      <w:bookmarkStart w:id="59" w:name="OLE_LINK243"/>
      <w:r>
        <w:t xml:space="preserve">Table </w:t>
      </w:r>
      <w:r>
        <w:fldChar w:fldCharType="begin"/>
      </w:r>
      <w:r>
        <w:instrText xml:space="preserve"> SEQ Table \* ARABIC </w:instrText>
      </w:r>
      <w:r>
        <w:fldChar w:fldCharType="separate"/>
      </w:r>
      <w:r>
        <w:rPr>
          <w:noProof/>
        </w:rPr>
        <w:t>3</w:t>
      </w:r>
      <w:r>
        <w:fldChar w:fldCharType="end"/>
      </w:r>
      <w:r>
        <w:t xml:space="preserve"> </w:t>
      </w:r>
      <w:r w:rsidRPr="00EB495A">
        <w:t>MSD test configuration</w:t>
      </w:r>
      <w:r w:rsidRPr="002674C8">
        <w:t xml:space="preserve"> </w:t>
      </w:r>
      <w:r>
        <w:t xml:space="preserve">for </w:t>
      </w:r>
      <w:bookmarkStart w:id="60" w:name="OLE_LINK226"/>
      <w:r w:rsidRPr="002674C8">
        <w:t>the other band combinations</w:t>
      </w:r>
      <w:bookmarkEnd w:id="60"/>
      <w:r w:rsidRPr="002674C8">
        <w:t xml:space="preserve"> which only have case 3</w:t>
      </w:r>
    </w:p>
    <w:tbl>
      <w:tblPr>
        <w:tblStyle w:val="af8"/>
        <w:tblW w:w="5000" w:type="pct"/>
        <w:jc w:val="center"/>
        <w:tblLook w:val="04A0" w:firstRow="1" w:lastRow="0" w:firstColumn="1" w:lastColumn="0" w:noHBand="0" w:noVBand="1"/>
      </w:tblPr>
      <w:tblGrid>
        <w:gridCol w:w="702"/>
        <w:gridCol w:w="2128"/>
        <w:gridCol w:w="6801"/>
      </w:tblGrid>
      <w:tr w:rsidR="002674C8" w:rsidTr="002674C8">
        <w:trPr>
          <w:jc w:val="center"/>
        </w:trPr>
        <w:tc>
          <w:tcPr>
            <w:tcW w:w="364" w:type="pct"/>
            <w:vAlign w:val="center"/>
          </w:tcPr>
          <w:p w:rsidR="002674C8" w:rsidRDefault="002674C8" w:rsidP="009F66C8">
            <w:pPr>
              <w:jc w:val="center"/>
              <w:rPr>
                <w:rFonts w:eastAsiaTheme="minorEastAsia"/>
                <w:lang w:eastAsia="zh-CN"/>
              </w:rPr>
            </w:pPr>
            <w:r>
              <w:rPr>
                <w:rFonts w:eastAsiaTheme="minorEastAsia"/>
                <w:lang w:eastAsia="zh-CN"/>
              </w:rPr>
              <w:t>No.</w:t>
            </w:r>
          </w:p>
        </w:tc>
        <w:tc>
          <w:tcPr>
            <w:tcW w:w="1105" w:type="pct"/>
            <w:vAlign w:val="center"/>
          </w:tcPr>
          <w:p w:rsidR="002674C8" w:rsidRDefault="002674C8" w:rsidP="009F66C8">
            <w:pPr>
              <w:jc w:val="center"/>
              <w:rPr>
                <w:rFonts w:eastAsiaTheme="minorEastAsia"/>
                <w:lang w:eastAsia="zh-CN"/>
              </w:rPr>
            </w:pPr>
            <w:r>
              <w:rPr>
                <w:rFonts w:eastAsiaTheme="minorEastAsia"/>
                <w:lang w:eastAsia="zh-CN"/>
              </w:rPr>
              <w:t>Parameters</w:t>
            </w:r>
          </w:p>
        </w:tc>
        <w:tc>
          <w:tcPr>
            <w:tcW w:w="3531" w:type="pct"/>
            <w:vAlign w:val="center"/>
          </w:tcPr>
          <w:p w:rsidR="002674C8" w:rsidRDefault="002674C8" w:rsidP="009F66C8">
            <w:pPr>
              <w:jc w:val="center"/>
              <w:rPr>
                <w:rFonts w:eastAsiaTheme="minorEastAsia"/>
                <w:lang w:eastAsia="zh-CN"/>
              </w:rPr>
            </w:pPr>
            <w:r>
              <w:rPr>
                <w:rFonts w:eastAsiaTheme="minorEastAsia"/>
                <w:lang w:eastAsia="zh-CN"/>
              </w:rPr>
              <w:t>Test configuration C</w:t>
            </w:r>
          </w:p>
        </w:tc>
      </w:tr>
      <w:tr w:rsidR="002674C8" w:rsidTr="009F66C8">
        <w:trPr>
          <w:jc w:val="center"/>
        </w:trPr>
        <w:tc>
          <w:tcPr>
            <w:tcW w:w="364" w:type="pct"/>
            <w:vAlign w:val="center"/>
          </w:tcPr>
          <w:p w:rsidR="002674C8" w:rsidRDefault="002674C8" w:rsidP="009F66C8">
            <w:pPr>
              <w:jc w:val="center"/>
              <w:rPr>
                <w:rFonts w:eastAsiaTheme="minorEastAsia"/>
                <w:lang w:eastAsia="zh-CN"/>
              </w:rPr>
            </w:pPr>
            <w:r>
              <w:rPr>
                <w:rFonts w:eastAsiaTheme="minorEastAsia"/>
                <w:lang w:eastAsia="zh-CN"/>
              </w:rPr>
              <w:t>1</w:t>
            </w:r>
          </w:p>
        </w:tc>
        <w:tc>
          <w:tcPr>
            <w:tcW w:w="1105" w:type="pct"/>
            <w:vAlign w:val="center"/>
          </w:tcPr>
          <w:p w:rsidR="002674C8" w:rsidRDefault="002674C8" w:rsidP="009F66C8">
            <w:pPr>
              <w:jc w:val="center"/>
              <w:rPr>
                <w:rFonts w:eastAsiaTheme="minorEastAsia"/>
                <w:lang w:eastAsia="zh-CN"/>
              </w:rPr>
            </w:pPr>
            <w:r>
              <w:rPr>
                <w:rFonts w:eastAsiaTheme="minorEastAsia"/>
                <w:lang w:eastAsia="zh-CN"/>
              </w:rPr>
              <w:t>Carrier Frequencies</w:t>
            </w:r>
          </w:p>
        </w:tc>
        <w:tc>
          <w:tcPr>
            <w:tcW w:w="3531" w:type="pct"/>
            <w:vAlign w:val="center"/>
          </w:tcPr>
          <w:p w:rsidR="002674C8" w:rsidRDefault="002674C8" w:rsidP="009F66C8">
            <w:pPr>
              <w:jc w:val="center"/>
            </w:pPr>
            <w:r>
              <w:rPr>
                <w:rFonts w:eastAsiaTheme="minorEastAsia"/>
                <w:lang w:eastAsia="zh-CN"/>
              </w:rPr>
              <w:t>The UL and DL carrier frequencies should be configured to minimize the gap separating the DL victim carrier to the UL carrier frequency.</w:t>
            </w:r>
          </w:p>
        </w:tc>
      </w:tr>
      <w:tr w:rsidR="002674C8" w:rsidTr="002674C8">
        <w:trPr>
          <w:jc w:val="center"/>
        </w:trPr>
        <w:tc>
          <w:tcPr>
            <w:tcW w:w="364" w:type="pct"/>
            <w:vAlign w:val="center"/>
          </w:tcPr>
          <w:p w:rsidR="002674C8" w:rsidRDefault="002674C8" w:rsidP="009F66C8">
            <w:pPr>
              <w:jc w:val="center"/>
              <w:rPr>
                <w:rFonts w:eastAsiaTheme="minorEastAsia"/>
                <w:lang w:eastAsia="zh-CN"/>
              </w:rPr>
            </w:pPr>
            <w:r>
              <w:rPr>
                <w:rFonts w:eastAsiaTheme="minorEastAsia"/>
                <w:lang w:eastAsia="zh-CN"/>
              </w:rPr>
              <w:t>2</w:t>
            </w:r>
          </w:p>
        </w:tc>
        <w:tc>
          <w:tcPr>
            <w:tcW w:w="1105" w:type="pct"/>
            <w:vAlign w:val="center"/>
          </w:tcPr>
          <w:p w:rsidR="002674C8" w:rsidRDefault="002674C8" w:rsidP="009F66C8">
            <w:pPr>
              <w:jc w:val="center"/>
              <w:rPr>
                <w:rFonts w:eastAsiaTheme="minorEastAsia"/>
                <w:lang w:eastAsia="zh-CN"/>
              </w:rPr>
            </w:pPr>
            <w:r>
              <w:rPr>
                <w:rFonts w:eastAsiaTheme="minorEastAsia"/>
                <w:lang w:eastAsia="zh-CN"/>
              </w:rPr>
              <w:t>UL Channel bandwidth</w:t>
            </w:r>
          </w:p>
        </w:tc>
        <w:tc>
          <w:tcPr>
            <w:tcW w:w="3531" w:type="pct"/>
            <w:vAlign w:val="center"/>
          </w:tcPr>
          <w:p w:rsidR="002674C8" w:rsidRPr="00382AC6" w:rsidRDefault="002674C8" w:rsidP="009F66C8">
            <w:pPr>
              <w:jc w:val="center"/>
              <w:rPr>
                <w:rFonts w:eastAsiaTheme="minorEastAsia"/>
                <w:lang w:eastAsia="zh-CN"/>
              </w:rPr>
            </w:pPr>
            <w:bookmarkStart w:id="61" w:name="OLE_LINK223"/>
            <w:r>
              <w:rPr>
                <w:rFonts w:eastAsiaTheme="minorEastAsia"/>
                <w:lang w:eastAsia="zh-CN"/>
              </w:rPr>
              <w:t>Minimum channel bandwidth for UL aggressor band</w:t>
            </w:r>
            <w:bookmarkEnd w:id="61"/>
          </w:p>
        </w:tc>
      </w:tr>
      <w:tr w:rsidR="002674C8" w:rsidTr="009F66C8">
        <w:trPr>
          <w:jc w:val="center"/>
        </w:trPr>
        <w:tc>
          <w:tcPr>
            <w:tcW w:w="364" w:type="pct"/>
            <w:vAlign w:val="center"/>
          </w:tcPr>
          <w:p w:rsidR="002674C8" w:rsidRDefault="002674C8" w:rsidP="009F66C8">
            <w:pPr>
              <w:jc w:val="center"/>
              <w:rPr>
                <w:rFonts w:eastAsiaTheme="minorEastAsia"/>
                <w:lang w:eastAsia="zh-CN"/>
              </w:rPr>
            </w:pPr>
            <w:r>
              <w:rPr>
                <w:rFonts w:eastAsiaTheme="minorEastAsia"/>
                <w:lang w:eastAsia="zh-CN"/>
              </w:rPr>
              <w:t>3</w:t>
            </w:r>
          </w:p>
        </w:tc>
        <w:tc>
          <w:tcPr>
            <w:tcW w:w="1105" w:type="pct"/>
            <w:vAlign w:val="center"/>
          </w:tcPr>
          <w:p w:rsidR="002674C8" w:rsidRDefault="002674C8" w:rsidP="009F66C8">
            <w:pPr>
              <w:jc w:val="center"/>
              <w:rPr>
                <w:rFonts w:eastAsiaTheme="minorEastAsia"/>
                <w:lang w:eastAsia="zh-CN"/>
              </w:rPr>
            </w:pPr>
            <w:r>
              <w:rPr>
                <w:rFonts w:eastAsiaTheme="minorEastAsia"/>
                <w:lang w:eastAsia="zh-CN"/>
              </w:rPr>
              <w:t>UL RB allocation</w:t>
            </w:r>
          </w:p>
        </w:tc>
        <w:tc>
          <w:tcPr>
            <w:tcW w:w="3531" w:type="pct"/>
            <w:vAlign w:val="center"/>
          </w:tcPr>
          <w:p w:rsidR="002674C8" w:rsidRDefault="002674C8" w:rsidP="009F66C8">
            <w:pPr>
              <w:jc w:val="cente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UL CBW, </w:t>
            </w:r>
            <w:proofErr w:type="spellStart"/>
            <w:r w:rsidRPr="001B7989">
              <w:rPr>
                <w:rFonts w:eastAsiaTheme="minorEastAsia"/>
                <w:lang w:eastAsia="zh-CN"/>
              </w:rPr>
              <w:t>ie</w:t>
            </w:r>
            <w:proofErr w:type="spellEnd"/>
            <w:r w:rsidRPr="001B7989">
              <w:rPr>
                <w:rFonts w:eastAsiaTheme="minorEastAsia"/>
                <w:lang w:eastAsia="zh-CN"/>
              </w:rPr>
              <w:t>. fully allocated UL configuration</w:t>
            </w:r>
          </w:p>
        </w:tc>
      </w:tr>
      <w:tr w:rsidR="002674C8" w:rsidTr="002674C8">
        <w:trPr>
          <w:jc w:val="center"/>
        </w:trPr>
        <w:tc>
          <w:tcPr>
            <w:tcW w:w="364" w:type="pct"/>
            <w:vAlign w:val="center"/>
          </w:tcPr>
          <w:p w:rsidR="002674C8" w:rsidRDefault="002674C8" w:rsidP="009F66C8">
            <w:pPr>
              <w:jc w:val="center"/>
              <w:rPr>
                <w:rFonts w:eastAsiaTheme="minorEastAsia"/>
                <w:lang w:eastAsia="zh-CN"/>
              </w:rPr>
            </w:pPr>
            <w:r>
              <w:rPr>
                <w:rFonts w:eastAsiaTheme="minorEastAsia"/>
                <w:lang w:eastAsia="zh-CN"/>
              </w:rPr>
              <w:t>4</w:t>
            </w:r>
          </w:p>
        </w:tc>
        <w:tc>
          <w:tcPr>
            <w:tcW w:w="1105" w:type="pct"/>
            <w:vAlign w:val="center"/>
          </w:tcPr>
          <w:p w:rsidR="002674C8" w:rsidRDefault="002674C8" w:rsidP="009F66C8">
            <w:pPr>
              <w:jc w:val="center"/>
              <w:rPr>
                <w:rFonts w:eastAsiaTheme="minorEastAsia"/>
                <w:lang w:eastAsia="zh-CN"/>
              </w:rPr>
            </w:pPr>
            <w:r>
              <w:rPr>
                <w:rFonts w:eastAsiaTheme="minorEastAsia"/>
                <w:lang w:eastAsia="zh-CN"/>
              </w:rPr>
              <w:t>UL SCS</w:t>
            </w:r>
          </w:p>
        </w:tc>
        <w:tc>
          <w:tcPr>
            <w:tcW w:w="3531" w:type="pct"/>
            <w:vAlign w:val="center"/>
          </w:tcPr>
          <w:p w:rsidR="002674C8" w:rsidRDefault="002674C8" w:rsidP="009F66C8">
            <w:pPr>
              <w:jc w:val="center"/>
            </w:pPr>
            <w:r w:rsidRPr="001B7989">
              <w:rPr>
                <w:rFonts w:eastAsiaTheme="minorEastAsia"/>
                <w:lang w:eastAsia="zh-CN"/>
              </w:rPr>
              <w:t>NR SCS should be the smallest SCS that is compatible with the configured UL CBW</w:t>
            </w:r>
          </w:p>
        </w:tc>
      </w:tr>
      <w:tr w:rsidR="002674C8" w:rsidTr="002674C8">
        <w:trPr>
          <w:jc w:val="center"/>
        </w:trPr>
        <w:tc>
          <w:tcPr>
            <w:tcW w:w="364" w:type="pct"/>
            <w:vAlign w:val="center"/>
          </w:tcPr>
          <w:p w:rsidR="002674C8" w:rsidRDefault="002674C8" w:rsidP="009F66C8">
            <w:pPr>
              <w:jc w:val="center"/>
              <w:rPr>
                <w:rFonts w:eastAsiaTheme="minorEastAsia"/>
                <w:lang w:eastAsia="zh-CN"/>
              </w:rPr>
            </w:pPr>
            <w:r>
              <w:rPr>
                <w:rFonts w:eastAsiaTheme="minorEastAsia"/>
                <w:lang w:eastAsia="zh-CN"/>
              </w:rPr>
              <w:t>5</w:t>
            </w:r>
          </w:p>
        </w:tc>
        <w:tc>
          <w:tcPr>
            <w:tcW w:w="1105" w:type="pct"/>
            <w:vAlign w:val="center"/>
          </w:tcPr>
          <w:p w:rsidR="002674C8" w:rsidRDefault="002674C8" w:rsidP="009F66C8">
            <w:pPr>
              <w:jc w:val="center"/>
              <w:rPr>
                <w:rFonts w:eastAsiaTheme="minorEastAsia"/>
                <w:lang w:eastAsia="zh-CN"/>
              </w:rPr>
            </w:pPr>
            <w:r>
              <w:rPr>
                <w:rFonts w:eastAsiaTheme="minorEastAsia"/>
                <w:lang w:eastAsia="zh-CN"/>
              </w:rPr>
              <w:t>DL Channel bandwidth</w:t>
            </w:r>
          </w:p>
        </w:tc>
        <w:tc>
          <w:tcPr>
            <w:tcW w:w="3531" w:type="pct"/>
            <w:vAlign w:val="center"/>
          </w:tcPr>
          <w:p w:rsidR="002674C8" w:rsidRPr="00382AC6" w:rsidRDefault="002674C8" w:rsidP="002674C8">
            <w:pPr>
              <w:jc w:val="center"/>
              <w:rPr>
                <w:rFonts w:eastAsiaTheme="minorEastAsia"/>
                <w:lang w:eastAsia="zh-CN"/>
              </w:rPr>
            </w:pPr>
            <w:bookmarkStart w:id="62" w:name="OLE_LINK225"/>
            <w:r>
              <w:rPr>
                <w:rFonts w:eastAsiaTheme="minorEastAsia"/>
                <w:lang w:eastAsia="zh-CN"/>
              </w:rPr>
              <w:t>Minimum channel bandwidth</w:t>
            </w:r>
            <w:bookmarkEnd w:id="62"/>
            <w:r>
              <w:rPr>
                <w:rFonts w:eastAsiaTheme="minorEastAsia"/>
                <w:lang w:eastAsia="zh-CN"/>
              </w:rPr>
              <w:t xml:space="preserve"> for DL victim band</w:t>
            </w:r>
          </w:p>
        </w:tc>
      </w:tr>
      <w:tr w:rsidR="002674C8" w:rsidTr="002674C8">
        <w:trPr>
          <w:jc w:val="center"/>
        </w:trPr>
        <w:tc>
          <w:tcPr>
            <w:tcW w:w="364" w:type="pct"/>
            <w:vAlign w:val="center"/>
          </w:tcPr>
          <w:p w:rsidR="002674C8" w:rsidRDefault="002674C8" w:rsidP="009F66C8">
            <w:pPr>
              <w:jc w:val="center"/>
              <w:rPr>
                <w:rFonts w:eastAsiaTheme="minorEastAsia"/>
                <w:lang w:eastAsia="zh-CN"/>
              </w:rPr>
            </w:pPr>
            <w:r>
              <w:rPr>
                <w:rFonts w:eastAsiaTheme="minorEastAsia"/>
                <w:lang w:eastAsia="zh-CN"/>
              </w:rPr>
              <w:t>6</w:t>
            </w:r>
          </w:p>
        </w:tc>
        <w:tc>
          <w:tcPr>
            <w:tcW w:w="1105" w:type="pct"/>
            <w:vAlign w:val="center"/>
          </w:tcPr>
          <w:p w:rsidR="002674C8" w:rsidRDefault="002674C8" w:rsidP="009F66C8">
            <w:pPr>
              <w:jc w:val="center"/>
              <w:rPr>
                <w:rFonts w:eastAsiaTheme="minorEastAsia"/>
                <w:lang w:eastAsia="zh-CN"/>
              </w:rPr>
            </w:pPr>
            <w:r>
              <w:rPr>
                <w:rFonts w:eastAsiaTheme="minorEastAsia"/>
                <w:lang w:eastAsia="zh-CN"/>
              </w:rPr>
              <w:t>DL RB allocation</w:t>
            </w:r>
          </w:p>
        </w:tc>
        <w:tc>
          <w:tcPr>
            <w:tcW w:w="3531" w:type="pct"/>
            <w:vAlign w:val="center"/>
          </w:tcPr>
          <w:p w:rsidR="002674C8" w:rsidRDefault="002674C8" w:rsidP="009F66C8">
            <w:pPr>
              <w:jc w:val="cente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w:t>
            </w:r>
            <w:r>
              <w:rPr>
                <w:rFonts w:eastAsiaTheme="minorEastAsia"/>
                <w:lang w:eastAsia="zh-CN"/>
              </w:rPr>
              <w:t>D</w:t>
            </w:r>
            <w:r w:rsidRPr="001B7989">
              <w:rPr>
                <w:rFonts w:eastAsiaTheme="minorEastAsia"/>
                <w:lang w:eastAsia="zh-CN"/>
              </w:rPr>
              <w:t xml:space="preserve">L CBW, </w:t>
            </w:r>
            <w:proofErr w:type="spellStart"/>
            <w:r w:rsidRPr="001B7989">
              <w:rPr>
                <w:rFonts w:eastAsiaTheme="minorEastAsia"/>
                <w:lang w:eastAsia="zh-CN"/>
              </w:rPr>
              <w:t>ie</w:t>
            </w:r>
            <w:proofErr w:type="spellEnd"/>
            <w:r w:rsidRPr="001B7989">
              <w:rPr>
                <w:rFonts w:eastAsiaTheme="minorEastAsia"/>
                <w:lang w:eastAsia="zh-CN"/>
              </w:rPr>
              <w:t xml:space="preserve">. </w:t>
            </w:r>
            <w:proofErr w:type="gramStart"/>
            <w:r w:rsidRPr="001B7989">
              <w:rPr>
                <w:rFonts w:eastAsiaTheme="minorEastAsia"/>
                <w:lang w:eastAsia="zh-CN"/>
              </w:rPr>
              <w:t>fully</w:t>
            </w:r>
            <w:proofErr w:type="gramEnd"/>
            <w:r w:rsidRPr="001B7989">
              <w:rPr>
                <w:rFonts w:eastAsiaTheme="minorEastAsia"/>
                <w:lang w:eastAsia="zh-CN"/>
              </w:rPr>
              <w:t xml:space="preserve"> allocated UL configuration</w:t>
            </w:r>
            <w:r>
              <w:rPr>
                <w:rFonts w:eastAsiaTheme="minorEastAsia"/>
                <w:lang w:eastAsia="zh-CN"/>
              </w:rPr>
              <w:t>.</w:t>
            </w:r>
          </w:p>
        </w:tc>
      </w:tr>
      <w:tr w:rsidR="002674C8" w:rsidTr="002674C8">
        <w:trPr>
          <w:jc w:val="center"/>
        </w:trPr>
        <w:tc>
          <w:tcPr>
            <w:tcW w:w="364" w:type="pct"/>
            <w:vAlign w:val="center"/>
          </w:tcPr>
          <w:p w:rsidR="002674C8" w:rsidRDefault="002674C8" w:rsidP="009F66C8">
            <w:pPr>
              <w:jc w:val="center"/>
              <w:rPr>
                <w:rFonts w:eastAsiaTheme="minorEastAsia"/>
                <w:lang w:eastAsia="zh-CN"/>
              </w:rPr>
            </w:pPr>
            <w:r>
              <w:rPr>
                <w:rFonts w:eastAsiaTheme="minorEastAsia"/>
                <w:lang w:eastAsia="zh-CN"/>
              </w:rPr>
              <w:t>7</w:t>
            </w:r>
          </w:p>
        </w:tc>
        <w:tc>
          <w:tcPr>
            <w:tcW w:w="1105" w:type="pct"/>
            <w:vAlign w:val="center"/>
          </w:tcPr>
          <w:p w:rsidR="002674C8" w:rsidRDefault="002674C8" w:rsidP="009F66C8">
            <w:pPr>
              <w:jc w:val="center"/>
              <w:rPr>
                <w:rFonts w:eastAsiaTheme="minorEastAsia"/>
                <w:lang w:eastAsia="zh-CN"/>
              </w:rPr>
            </w:pPr>
            <w:r>
              <w:rPr>
                <w:rFonts w:eastAsiaTheme="minorEastAsia"/>
                <w:lang w:eastAsia="zh-CN"/>
              </w:rPr>
              <w:t>DL SCS</w:t>
            </w:r>
          </w:p>
        </w:tc>
        <w:tc>
          <w:tcPr>
            <w:tcW w:w="3531" w:type="pct"/>
            <w:vAlign w:val="center"/>
          </w:tcPr>
          <w:p w:rsidR="002674C8" w:rsidRDefault="002674C8" w:rsidP="009F66C8">
            <w:pPr>
              <w:jc w:val="center"/>
            </w:pPr>
            <w:r>
              <w:rPr>
                <w:rFonts w:eastAsiaTheme="minorEastAsia"/>
                <w:lang w:eastAsia="zh-CN"/>
              </w:rPr>
              <w:t>NR SCS should be the smallest SCS that is compatible with the configured DL CBW.</w:t>
            </w:r>
          </w:p>
        </w:tc>
      </w:tr>
    </w:tbl>
    <w:bookmarkEnd w:id="59"/>
    <w:p w:rsidR="002674C8" w:rsidRPr="002674C8" w:rsidRDefault="002674C8" w:rsidP="00B17975">
      <w:pPr>
        <w:rPr>
          <w:rFonts w:eastAsiaTheme="minorEastAsia"/>
          <w:lang w:eastAsia="zh-CN"/>
        </w:rPr>
      </w:pPr>
      <w:r>
        <w:rPr>
          <w:rFonts w:eastAsiaTheme="minorEastAsia"/>
          <w:lang w:eastAsia="zh-CN"/>
        </w:rPr>
        <w:t>Test configuration C is applicable to UE which support maximum BW</w:t>
      </w:r>
      <w:r w:rsidRPr="00E3378C">
        <w:rPr>
          <w:rFonts w:ascii="宋体" w:eastAsia="宋体" w:hAnsi="宋体" w:cs="宋体" w:hint="eastAsia"/>
          <w:lang w:eastAsia="zh-CN"/>
        </w:rPr>
        <w:t>≧</w:t>
      </w:r>
      <w:r w:rsidRPr="002674C8">
        <w:rPr>
          <w:rFonts w:eastAsiaTheme="minorEastAsia"/>
          <w:lang w:eastAsia="zh-CN"/>
        </w:rPr>
        <w:t>Minimum channel bandwidth</w:t>
      </w:r>
      <w:r>
        <w:rPr>
          <w:rFonts w:eastAsiaTheme="minorEastAsia"/>
          <w:lang w:eastAsia="zh-CN"/>
        </w:rPr>
        <w:t xml:space="preserve"> in aggressor band for </w:t>
      </w:r>
      <w:r w:rsidRPr="002674C8">
        <w:rPr>
          <w:rFonts w:eastAsiaTheme="minorEastAsia"/>
          <w:lang w:eastAsia="zh-CN"/>
        </w:rPr>
        <w:t>the other band combinations</w:t>
      </w:r>
      <w:r>
        <w:rPr>
          <w:rFonts w:eastAsiaTheme="minorEastAsia"/>
          <w:lang w:eastAsia="zh-CN"/>
        </w:rPr>
        <w:t>.</w:t>
      </w:r>
    </w:p>
    <w:p w:rsidR="00B17975" w:rsidRPr="009A374B" w:rsidRDefault="00765528" w:rsidP="00B17975">
      <w:pPr>
        <w:rPr>
          <w:rFonts w:eastAsiaTheme="minorEastAsia"/>
          <w:lang w:eastAsia="zh-CN"/>
        </w:rPr>
      </w:pPr>
      <w:bookmarkStart w:id="63" w:name="OLE_LINK242"/>
      <w:r>
        <w:rPr>
          <w:rFonts w:eastAsiaTheme="minorEastAsia"/>
          <w:b/>
          <w:lang w:eastAsia="zh-CN"/>
        </w:rPr>
        <w:t>Proposal</w:t>
      </w:r>
      <w:r w:rsidR="00B17975" w:rsidRPr="00756115">
        <w:rPr>
          <w:rFonts w:eastAsiaTheme="minorEastAsia"/>
          <w:b/>
          <w:lang w:eastAsia="zh-CN"/>
        </w:rPr>
        <w:t xml:space="preserve"> </w:t>
      </w:r>
      <w:r>
        <w:rPr>
          <w:rFonts w:eastAsiaTheme="minorEastAsia"/>
          <w:b/>
          <w:lang w:eastAsia="zh-CN"/>
        </w:rPr>
        <w:t>1</w:t>
      </w:r>
      <w:r w:rsidR="00B17975" w:rsidRPr="00756115">
        <w:rPr>
          <w:rFonts w:eastAsiaTheme="minorEastAsia"/>
          <w:b/>
          <w:lang w:eastAsia="zh-CN"/>
        </w:rPr>
        <w:t xml:space="preserve">: </w:t>
      </w:r>
      <w:bookmarkEnd w:id="54"/>
      <w:bookmarkEnd w:id="55"/>
      <w:r w:rsidR="002674C8">
        <w:rPr>
          <w:rFonts w:eastAsiaTheme="minorEastAsia"/>
          <w:b/>
          <w:lang w:eastAsia="zh-CN"/>
        </w:rPr>
        <w:t>It’s proposed to use table 1, table 2 and table 3 as general principles to specify the MSD due to cross band isolation using full RB allocation</w:t>
      </w:r>
      <w:r w:rsidR="00B17975" w:rsidRPr="00B17975">
        <w:rPr>
          <w:rFonts w:eastAsiaTheme="minorEastAsia"/>
          <w:b/>
          <w:lang w:eastAsia="zh-CN"/>
        </w:rPr>
        <w:t>.</w:t>
      </w:r>
    </w:p>
    <w:p w:rsidR="00E52D1B" w:rsidRPr="00E52D1B" w:rsidRDefault="004B276D" w:rsidP="00411329">
      <w:pPr>
        <w:pStyle w:val="2"/>
        <w:spacing w:after="240"/>
        <w:rPr>
          <w:rFonts w:eastAsiaTheme="minorEastAsia"/>
          <w:lang w:eastAsia="zh-CN"/>
        </w:rPr>
      </w:pPr>
      <w:bookmarkStart w:id="64" w:name="OLE_LINK6"/>
      <w:bookmarkStart w:id="65" w:name="OLE_LINK7"/>
      <w:bookmarkEnd w:id="56"/>
      <w:bookmarkEnd w:id="57"/>
      <w:bookmarkEnd w:id="63"/>
      <w:r>
        <w:t xml:space="preserve">Discussion on </w:t>
      </w:r>
      <w:bookmarkStart w:id="66" w:name="OLE_LINK159"/>
      <w:bookmarkStart w:id="67" w:name="OLE_LINK160"/>
      <w:r>
        <w:t xml:space="preserve">MSD due to </w:t>
      </w:r>
      <w:bookmarkStart w:id="68" w:name="OLE_LINK237"/>
      <w:r>
        <w:t>counter inter-modulation</w:t>
      </w:r>
      <w:bookmarkEnd w:id="66"/>
      <w:bookmarkEnd w:id="67"/>
      <w:bookmarkEnd w:id="68"/>
      <w:r w:rsidR="00D57616">
        <w:t xml:space="preserve"> (edge RB allocation)</w:t>
      </w:r>
    </w:p>
    <w:p w:rsidR="00E82754" w:rsidRDefault="00E82754" w:rsidP="00E82754">
      <w:pPr>
        <w:rPr>
          <w:rFonts w:eastAsia="宋体"/>
          <w:lang w:eastAsia="zh-CN"/>
        </w:rPr>
      </w:pPr>
      <w:r>
        <w:rPr>
          <w:rFonts w:eastAsia="宋体" w:hint="eastAsia"/>
          <w:lang w:val="en-US" w:eastAsia="zh-CN"/>
        </w:rPr>
        <w:t>I</w:t>
      </w:r>
      <w:r>
        <w:rPr>
          <w:rFonts w:eastAsia="宋体"/>
          <w:lang w:val="en-US" w:eastAsia="zh-CN"/>
        </w:rPr>
        <w:t>n RAN4#96, the issue was raised that larger new channel BW may cause more serious MSD due to the CIM3 or CIM5 interference [3].</w:t>
      </w:r>
      <w:r w:rsidRPr="00E82754">
        <w:rPr>
          <w:rFonts w:eastAsia="宋体" w:hint="eastAsia"/>
          <w:lang w:eastAsia="zh-CN"/>
        </w:rPr>
        <w:t xml:space="preserve"> </w:t>
      </w:r>
      <w:r>
        <w:rPr>
          <w:rFonts w:eastAsia="宋体" w:hint="eastAsia"/>
          <w:lang w:eastAsia="zh-CN"/>
        </w:rPr>
        <w:t>I</w:t>
      </w:r>
      <w:r>
        <w:rPr>
          <w:rFonts w:eastAsia="宋体"/>
          <w:lang w:eastAsia="zh-CN"/>
        </w:rPr>
        <w:t xml:space="preserve">n the contribution [4], the counter IM interference can be found due to the intermodulation between </w:t>
      </w:r>
      <w:r>
        <w:rPr>
          <w:rFonts w:eastAsia="宋体"/>
          <w:lang w:eastAsia="zh-CN"/>
        </w:rPr>
        <w:lastRenderedPageBreak/>
        <w:t>SSB and image as below.</w:t>
      </w:r>
      <w:r>
        <w:rPr>
          <w:rFonts w:eastAsia="宋体" w:hint="eastAsia"/>
          <w:lang w:eastAsia="zh-CN"/>
        </w:rPr>
        <w:t xml:space="preserve"> </w:t>
      </w:r>
      <w:r>
        <w:rPr>
          <w:rFonts w:eastAsia="宋体"/>
          <w:lang w:eastAsia="zh-CN"/>
        </w:rPr>
        <w:t>The less RBs are allocated for the aggressive band, the higher PSD of CIM can be generated. Meanwhile, frequency relation between aggressive band and victim band is very important.</w:t>
      </w:r>
    </w:p>
    <w:p w:rsidR="00E82754" w:rsidRDefault="00E82754" w:rsidP="00E82754">
      <w:pPr>
        <w:keepNext/>
        <w:jc w:val="center"/>
      </w:pPr>
      <w:r w:rsidRPr="008F51AA">
        <w:rPr>
          <w:rFonts w:hint="eastAsia"/>
          <w:b/>
          <w:noProof/>
          <w:lang w:val="en-US" w:eastAsia="zh-CN"/>
        </w:rPr>
        <w:drawing>
          <wp:inline distT="0" distB="0" distL="0" distR="0" wp14:anchorId="6B7008F3" wp14:editId="44143063">
            <wp:extent cx="3425825" cy="2668270"/>
            <wp:effectExtent l="0" t="0" r="0" b="0"/>
            <wp:docPr id="8" name="图片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5825" cy="2668270"/>
                    </a:xfrm>
                    <a:prstGeom prst="rect">
                      <a:avLst/>
                    </a:prstGeom>
                    <a:noFill/>
                    <a:ln>
                      <a:noFill/>
                    </a:ln>
                  </pic:spPr>
                </pic:pic>
              </a:graphicData>
            </a:graphic>
          </wp:inline>
        </w:drawing>
      </w:r>
    </w:p>
    <w:p w:rsidR="00630943" w:rsidRDefault="00E82754" w:rsidP="00E82754">
      <w:pPr>
        <w:pStyle w:val="ad"/>
        <w:keepNext/>
        <w:jc w:val="center"/>
        <w:rPr>
          <w:rFonts w:eastAsiaTheme="minorEastAsia"/>
          <w:lang w:eastAsia="zh-CN"/>
        </w:rPr>
      </w:pPr>
      <w:r>
        <w:t xml:space="preserve">Figure </w:t>
      </w:r>
      <w:r>
        <w:fldChar w:fldCharType="begin"/>
      </w:r>
      <w:r>
        <w:instrText xml:space="preserve"> SEQ Figure \* ARABIC </w:instrText>
      </w:r>
      <w:r>
        <w:fldChar w:fldCharType="separate"/>
      </w:r>
      <w:r>
        <w:rPr>
          <w:noProof/>
        </w:rPr>
        <w:t>6</w:t>
      </w:r>
      <w:r>
        <w:fldChar w:fldCharType="end"/>
      </w:r>
      <w:r>
        <w:t xml:space="preserve"> </w:t>
      </w:r>
      <w:proofErr w:type="gramStart"/>
      <w:r>
        <w:rPr>
          <w:rFonts w:eastAsia="宋体"/>
          <w:lang w:eastAsia="zh-CN"/>
        </w:rPr>
        <w:t>The</w:t>
      </w:r>
      <w:proofErr w:type="gramEnd"/>
      <w:r>
        <w:rPr>
          <w:rFonts w:eastAsia="宋体"/>
          <w:lang w:eastAsia="zh-CN"/>
        </w:rPr>
        <w:t xml:space="preserve"> counter </w:t>
      </w:r>
      <w:r w:rsidRPr="00E82754">
        <w:t>IM</w:t>
      </w:r>
      <w:r>
        <w:rPr>
          <w:rFonts w:eastAsia="宋体"/>
          <w:lang w:eastAsia="zh-CN"/>
        </w:rPr>
        <w:t xml:space="preserve"> interference </w:t>
      </w:r>
      <w:r w:rsidRPr="003B24CB">
        <w:rPr>
          <w:rFonts w:eastAsia="宋体"/>
          <w:lang w:eastAsia="zh-CN"/>
        </w:rPr>
        <w:t>between SSB and image</w:t>
      </w:r>
    </w:p>
    <w:p w:rsidR="00E82754" w:rsidRDefault="00E82754" w:rsidP="002B1A0D">
      <w:pPr>
        <w:rPr>
          <w:rFonts w:eastAsiaTheme="minorEastAsia"/>
          <w:lang w:eastAsia="zh-CN"/>
        </w:rPr>
      </w:pPr>
      <w:r>
        <w:rPr>
          <w:rFonts w:eastAsiaTheme="minorEastAsia" w:hint="eastAsia"/>
          <w:lang w:eastAsia="zh-CN"/>
        </w:rPr>
        <w:t>M</w:t>
      </w:r>
      <w:r>
        <w:rPr>
          <w:rFonts w:eastAsiaTheme="minorEastAsia"/>
          <w:lang w:eastAsia="zh-CN"/>
        </w:rPr>
        <w:t xml:space="preserve">eanwhile, the </w:t>
      </w:r>
      <w:r w:rsidR="00FE056A">
        <w:rPr>
          <w:rFonts w:eastAsiaTheme="minorEastAsia"/>
          <w:lang w:eastAsia="zh-CN"/>
        </w:rPr>
        <w:t>comparison based on the test results was made referring to the contribution [2]. We quoted the observation 4 as below.</w:t>
      </w:r>
    </w:p>
    <w:p w:rsidR="00FE056A" w:rsidRPr="00FE056A" w:rsidRDefault="00FE056A" w:rsidP="00FE056A">
      <w:pPr>
        <w:jc w:val="both"/>
        <w:rPr>
          <w:rFonts w:eastAsia="MS Mincho"/>
          <w:b/>
          <w:i/>
          <w:shd w:val="pct15" w:color="auto" w:fill="FFFFFF"/>
          <w:lang w:eastAsia="en-GB"/>
        </w:rPr>
      </w:pPr>
      <w:r w:rsidRPr="00FE056A">
        <w:rPr>
          <w:rFonts w:eastAsia="MS Mincho"/>
          <w:b/>
          <w:i/>
          <w:shd w:val="pct15" w:color="auto" w:fill="FFFFFF"/>
        </w:rPr>
        <w:t>Observation 4:</w:t>
      </w:r>
    </w:p>
    <w:p w:rsidR="00FE056A" w:rsidRPr="00FE056A" w:rsidRDefault="00FE056A" w:rsidP="00FE056A">
      <w:pPr>
        <w:pStyle w:val="aff6"/>
        <w:numPr>
          <w:ilvl w:val="0"/>
          <w:numId w:val="46"/>
        </w:numPr>
        <w:ind w:firstLineChars="0"/>
        <w:contextualSpacing/>
        <w:jc w:val="both"/>
        <w:textAlignment w:val="auto"/>
        <w:rPr>
          <w:rFonts w:eastAsia="MS Mincho"/>
          <w:i/>
          <w:shd w:val="pct15" w:color="auto" w:fill="FFFFFF"/>
        </w:rPr>
      </w:pPr>
      <w:r w:rsidRPr="00FE056A">
        <w:rPr>
          <w:rFonts w:eastAsia="MS Mincho"/>
          <w:i/>
          <w:shd w:val="pct15" w:color="auto" w:fill="FFFFFF"/>
        </w:rPr>
        <w:t>For n1 CBW&lt;=40MHz, neither C-IM5, nor the legacy cross-band isolation test point guarantee that the worst case MSD is specified. High MSD can be captured using full n1 RB allocations,</w:t>
      </w:r>
    </w:p>
    <w:p w:rsidR="00FE056A" w:rsidRPr="00FE056A" w:rsidRDefault="00FE056A" w:rsidP="00FE056A">
      <w:pPr>
        <w:pStyle w:val="aff6"/>
        <w:numPr>
          <w:ilvl w:val="0"/>
          <w:numId w:val="46"/>
        </w:numPr>
        <w:ind w:firstLineChars="0"/>
        <w:contextualSpacing/>
        <w:jc w:val="both"/>
        <w:textAlignment w:val="auto"/>
        <w:rPr>
          <w:rFonts w:eastAsia="MS Mincho"/>
          <w:i/>
          <w:shd w:val="pct15" w:color="auto" w:fill="FFFFFF"/>
        </w:rPr>
      </w:pPr>
      <w:r w:rsidRPr="00FE056A">
        <w:rPr>
          <w:rFonts w:eastAsia="MS Mincho"/>
          <w:i/>
          <w:shd w:val="pct15" w:color="auto" w:fill="FFFFFF"/>
        </w:rPr>
        <w:t xml:space="preserve">For n1 CBW=50MHz, C-IM3 MSD is approximately 3dB higher than the 22.5dB MSD due to full allocation for n3 5MHz CBW. </w:t>
      </w:r>
      <w:bookmarkStart w:id="69" w:name="OLE_LINK230"/>
      <w:r w:rsidRPr="00FE056A">
        <w:rPr>
          <w:rFonts w:eastAsia="MS Mincho"/>
          <w:i/>
          <w:shd w:val="pct15" w:color="auto" w:fill="FFFFFF"/>
        </w:rPr>
        <w:t>For n3 CBW &gt;=20MHz, the MSD difference between the two types of allocations becomes insignificant.</w:t>
      </w:r>
      <w:bookmarkEnd w:id="69"/>
    </w:p>
    <w:p w:rsidR="00FE056A" w:rsidRPr="00FE056A" w:rsidRDefault="00FE056A" w:rsidP="002B1A0D">
      <w:pPr>
        <w:rPr>
          <w:rFonts w:eastAsiaTheme="minorEastAsia"/>
          <w:lang w:eastAsia="zh-CN"/>
        </w:rPr>
      </w:pPr>
      <w:r>
        <w:rPr>
          <w:rFonts w:eastAsiaTheme="minorEastAsia" w:hint="eastAsia"/>
          <w:lang w:eastAsia="zh-CN"/>
        </w:rPr>
        <w:t>I</w:t>
      </w:r>
      <w:r>
        <w:rPr>
          <w:rFonts w:eastAsiaTheme="minorEastAsia"/>
          <w:lang w:eastAsia="zh-CN"/>
        </w:rPr>
        <w:t xml:space="preserve">t can be found that C-IM3 MSD with 25RB edge allocation is higher than MSD level with full RB allocation for n3 </w:t>
      </w:r>
      <w:proofErr w:type="spellStart"/>
      <w:r>
        <w:rPr>
          <w:rFonts w:eastAsiaTheme="minorEastAsia"/>
          <w:lang w:eastAsia="zh-CN"/>
        </w:rPr>
        <w:t>MHz.</w:t>
      </w:r>
      <w:proofErr w:type="spellEnd"/>
      <w:r>
        <w:rPr>
          <w:rFonts w:eastAsiaTheme="minorEastAsia"/>
          <w:lang w:eastAsia="zh-CN"/>
        </w:rPr>
        <w:t xml:space="preserve"> However, f</w:t>
      </w:r>
      <w:r w:rsidRPr="00FE056A">
        <w:rPr>
          <w:rFonts w:eastAsiaTheme="minorEastAsia"/>
          <w:lang w:eastAsia="zh-CN"/>
        </w:rPr>
        <w:t>or n3 CBW &gt;=20MHz, the MSD difference between the two types of allocations becomes insignificant.</w:t>
      </w:r>
      <w:r>
        <w:rPr>
          <w:rFonts w:eastAsiaTheme="minorEastAsia"/>
          <w:lang w:eastAsia="zh-CN"/>
        </w:rPr>
        <w:t xml:space="preserve"> It </w:t>
      </w:r>
      <w:bookmarkStart w:id="70" w:name="OLE_LINK233"/>
      <w:r>
        <w:rPr>
          <w:rFonts w:eastAsiaTheme="minorEastAsia"/>
          <w:lang w:eastAsia="zh-CN"/>
        </w:rPr>
        <w:t>follows the principle that the C-IM interference PSD can be increasing as the decrease of UL RB allocation for aggressor band.</w:t>
      </w:r>
      <w:bookmarkEnd w:id="70"/>
    </w:p>
    <w:p w:rsidR="00FE056A" w:rsidRDefault="00FE056A" w:rsidP="00FE056A">
      <w:pPr>
        <w:rPr>
          <w:rFonts w:eastAsiaTheme="minorEastAsia"/>
          <w:b/>
          <w:lang w:eastAsia="zh-CN"/>
        </w:rPr>
      </w:pPr>
      <w:bookmarkStart w:id="71" w:name="OLE_LINK234"/>
      <w:r>
        <w:rPr>
          <w:rFonts w:eastAsiaTheme="minorEastAsia"/>
          <w:b/>
          <w:lang w:eastAsia="zh-CN"/>
        </w:rPr>
        <w:t>Observation</w:t>
      </w:r>
      <w:r w:rsidRPr="00756115">
        <w:rPr>
          <w:rFonts w:eastAsiaTheme="minorEastAsia"/>
          <w:b/>
          <w:lang w:eastAsia="zh-CN"/>
        </w:rPr>
        <w:t xml:space="preserve"> </w:t>
      </w:r>
      <w:r w:rsidR="00393991">
        <w:rPr>
          <w:rFonts w:eastAsiaTheme="minorEastAsia"/>
          <w:b/>
          <w:lang w:eastAsia="zh-CN"/>
        </w:rPr>
        <w:t>5</w:t>
      </w:r>
      <w:r w:rsidRPr="00756115">
        <w:rPr>
          <w:rFonts w:eastAsiaTheme="minorEastAsia"/>
          <w:b/>
          <w:lang w:eastAsia="zh-CN"/>
        </w:rPr>
        <w:t xml:space="preserve">: </w:t>
      </w:r>
      <w:r>
        <w:rPr>
          <w:rFonts w:eastAsiaTheme="minorEastAsia"/>
          <w:b/>
          <w:lang w:eastAsia="zh-CN"/>
        </w:rPr>
        <w:t>MSD due to C-IM</w:t>
      </w:r>
      <w:r w:rsidRPr="00FE056A">
        <w:rPr>
          <w:rFonts w:eastAsiaTheme="minorEastAsia"/>
          <w:b/>
          <w:lang w:eastAsia="zh-CN"/>
        </w:rPr>
        <w:t xml:space="preserve"> follows the principle that the C-IM interference PSD can be increasing as the decrease of UL RB allocation for aggressor band.</w:t>
      </w:r>
    </w:p>
    <w:bookmarkEnd w:id="71"/>
    <w:p w:rsidR="00FE056A" w:rsidRDefault="00FE056A" w:rsidP="002B1A0D">
      <w:pPr>
        <w:rPr>
          <w:rFonts w:eastAsiaTheme="minorEastAsia"/>
          <w:lang w:eastAsia="zh-CN"/>
        </w:rPr>
      </w:pPr>
      <w:r>
        <w:rPr>
          <w:rFonts w:eastAsiaTheme="minorEastAsia" w:hint="eastAsia"/>
          <w:lang w:eastAsia="zh-CN"/>
        </w:rPr>
        <w:t>C</w:t>
      </w:r>
      <w:r>
        <w:rPr>
          <w:rFonts w:eastAsiaTheme="minorEastAsia"/>
          <w:lang w:eastAsia="zh-CN"/>
        </w:rPr>
        <w:t xml:space="preserve">onsidering the worst case, </w:t>
      </w:r>
      <w:bookmarkStart w:id="72" w:name="OLE_LINK236"/>
      <w:r>
        <w:rPr>
          <w:rFonts w:eastAsiaTheme="minorEastAsia"/>
          <w:lang w:eastAsia="zh-CN"/>
        </w:rPr>
        <w:t>we just allocate one RB in the edge of aggressor channel and we just test one or two RBs which is hit by the C-IM interference in the victim band</w:t>
      </w:r>
      <w:bookmarkEnd w:id="72"/>
      <w:r>
        <w:rPr>
          <w:rFonts w:eastAsiaTheme="minorEastAsia"/>
          <w:lang w:eastAsia="zh-CN"/>
        </w:rPr>
        <w:t xml:space="preserve">. It may get </w:t>
      </w:r>
      <w:bookmarkStart w:id="73" w:name="OLE_LINK235"/>
      <w:r>
        <w:rPr>
          <w:rFonts w:eastAsiaTheme="minorEastAsia"/>
          <w:lang w:eastAsia="zh-CN"/>
        </w:rPr>
        <w:t>the worst MSD level</w:t>
      </w:r>
      <w:bookmarkEnd w:id="73"/>
      <w:r>
        <w:rPr>
          <w:rFonts w:eastAsiaTheme="minorEastAsia"/>
          <w:lang w:eastAsia="zh-CN"/>
        </w:rPr>
        <w:t>.</w:t>
      </w:r>
    </w:p>
    <w:p w:rsidR="00FE056A" w:rsidRPr="00FE056A" w:rsidRDefault="00FE056A" w:rsidP="00FE056A">
      <w:pPr>
        <w:rPr>
          <w:rFonts w:eastAsiaTheme="minorEastAsia"/>
          <w:b/>
          <w:lang w:eastAsia="zh-CN"/>
        </w:rPr>
      </w:pPr>
      <w:bookmarkStart w:id="74" w:name="OLE_LINK239"/>
      <w:r>
        <w:rPr>
          <w:rFonts w:eastAsiaTheme="minorEastAsia"/>
          <w:b/>
          <w:lang w:eastAsia="zh-CN"/>
        </w:rPr>
        <w:t>Observation</w:t>
      </w:r>
      <w:r w:rsidRPr="00756115">
        <w:rPr>
          <w:rFonts w:eastAsiaTheme="minorEastAsia"/>
          <w:b/>
          <w:lang w:eastAsia="zh-CN"/>
        </w:rPr>
        <w:t xml:space="preserve"> </w:t>
      </w:r>
      <w:r w:rsidR="00393991">
        <w:rPr>
          <w:rFonts w:eastAsiaTheme="minorEastAsia"/>
          <w:b/>
          <w:lang w:eastAsia="zh-CN"/>
        </w:rPr>
        <w:t>6</w:t>
      </w:r>
      <w:r w:rsidRPr="00756115">
        <w:rPr>
          <w:rFonts w:eastAsiaTheme="minorEastAsia"/>
          <w:b/>
          <w:lang w:eastAsia="zh-CN"/>
        </w:rPr>
        <w:t xml:space="preserve">: </w:t>
      </w:r>
      <w:r w:rsidRPr="00FE056A">
        <w:rPr>
          <w:rFonts w:eastAsiaTheme="minorEastAsia"/>
          <w:b/>
          <w:lang w:eastAsia="zh-CN"/>
        </w:rPr>
        <w:t>the worst MSD level can be achieved if we just allocate one RB in the edge of aggressor channel and we just test one or two RBs which is hit by the C-IM interference in the victim band</w:t>
      </w:r>
      <w:r>
        <w:rPr>
          <w:rFonts w:eastAsiaTheme="minorEastAsia"/>
          <w:b/>
          <w:lang w:eastAsia="zh-CN"/>
        </w:rPr>
        <w:t>.</w:t>
      </w:r>
    </w:p>
    <w:bookmarkEnd w:id="74"/>
    <w:p w:rsidR="00393991" w:rsidRPr="00393991" w:rsidRDefault="00393991" w:rsidP="00393991">
      <w:pPr>
        <w:rPr>
          <w:rFonts w:eastAsiaTheme="minorEastAsia"/>
          <w:lang w:eastAsia="zh-CN"/>
        </w:rPr>
      </w:pPr>
      <w:r>
        <w:rPr>
          <w:rFonts w:eastAsiaTheme="minorEastAsia" w:hint="eastAsia"/>
          <w:lang w:eastAsia="zh-CN"/>
        </w:rPr>
        <w:t>H</w:t>
      </w:r>
      <w:r>
        <w:rPr>
          <w:rFonts w:eastAsiaTheme="minorEastAsia"/>
          <w:lang w:eastAsia="zh-CN"/>
        </w:rPr>
        <w:t>owever, there is no need to configure that serious RB allocation if we just want to consider the impact of CIM3 and CIM5 on MSD exception. Generally, the CIM3 is assumed as 60dBc and CIM5 is assumed as 70dBc. We have many transmitter requirements to guarantee the performance such as MPR and SEM.</w:t>
      </w:r>
    </w:p>
    <w:p w:rsidR="004B276D" w:rsidRDefault="004B276D" w:rsidP="002B1A0D">
      <w:pPr>
        <w:rPr>
          <w:rFonts w:eastAsiaTheme="minorEastAsia"/>
          <w:lang w:eastAsia="zh-CN"/>
        </w:rPr>
      </w:pPr>
      <w:r>
        <w:rPr>
          <w:rFonts w:eastAsiaTheme="minorEastAsia" w:hint="eastAsia"/>
          <w:lang w:eastAsia="zh-CN"/>
        </w:rPr>
        <w:t>I</w:t>
      </w:r>
      <w:r>
        <w:rPr>
          <w:rFonts w:eastAsiaTheme="minorEastAsia"/>
          <w:lang w:eastAsia="zh-CN"/>
        </w:rPr>
        <w:t>n last meeting, companies argued that introducing a new kind of MSD may cause the test workload. However,</w:t>
      </w:r>
      <w:bookmarkStart w:id="75" w:name="OLE_LINK156"/>
      <w:bookmarkStart w:id="76" w:name="OLE_LINK157"/>
      <w:r>
        <w:rPr>
          <w:rFonts w:eastAsiaTheme="minorEastAsia"/>
          <w:lang w:eastAsia="zh-CN"/>
        </w:rPr>
        <w:t xml:space="preserve"> there aren’t too many band combinations which need the MSD due to counter inter-modulation interference</w:t>
      </w:r>
      <w:bookmarkEnd w:id="75"/>
      <w:bookmarkEnd w:id="76"/>
      <w:r>
        <w:rPr>
          <w:rFonts w:eastAsiaTheme="minorEastAsia"/>
          <w:lang w:eastAsia="zh-CN"/>
        </w:rPr>
        <w:t xml:space="preserve">. However, it can help network schedule UE efficiently using the specific frequency relations. </w:t>
      </w:r>
      <w:bookmarkStart w:id="77" w:name="OLE_LINK163"/>
      <w:r>
        <w:rPr>
          <w:rFonts w:eastAsiaTheme="minorEastAsia"/>
          <w:lang w:eastAsia="zh-CN"/>
        </w:rPr>
        <w:t xml:space="preserve">It’s very important to distinguish </w:t>
      </w:r>
      <w:r w:rsidR="00A725D1">
        <w:rPr>
          <w:rFonts w:eastAsiaTheme="minorEastAsia"/>
          <w:lang w:eastAsia="zh-CN"/>
        </w:rPr>
        <w:t>whether Rx victim band fall into 1</w:t>
      </w:r>
      <w:r w:rsidR="00A725D1" w:rsidRPr="00A725D1">
        <w:rPr>
          <w:rFonts w:eastAsiaTheme="minorEastAsia"/>
          <w:vertAlign w:val="superscript"/>
          <w:lang w:eastAsia="zh-CN"/>
        </w:rPr>
        <w:t>st</w:t>
      </w:r>
      <w:r w:rsidR="00A725D1">
        <w:rPr>
          <w:rFonts w:eastAsiaTheme="minorEastAsia"/>
          <w:lang w:eastAsia="zh-CN"/>
        </w:rPr>
        <w:t>/2</w:t>
      </w:r>
      <w:r w:rsidR="00A725D1" w:rsidRPr="00A725D1">
        <w:rPr>
          <w:rFonts w:eastAsiaTheme="minorEastAsia"/>
          <w:vertAlign w:val="superscript"/>
          <w:lang w:eastAsia="zh-CN"/>
        </w:rPr>
        <w:t>nd</w:t>
      </w:r>
      <w:r w:rsidR="00A725D1">
        <w:rPr>
          <w:rFonts w:eastAsiaTheme="minorEastAsia"/>
          <w:lang w:eastAsia="zh-CN"/>
        </w:rPr>
        <w:t xml:space="preserve"> adjacent channel or not when RAN4 specify the MSD.</w:t>
      </w:r>
      <w:bookmarkEnd w:id="77"/>
    </w:p>
    <w:p w:rsidR="004B276D" w:rsidRDefault="004B276D" w:rsidP="004B276D">
      <w:pPr>
        <w:rPr>
          <w:rFonts w:eastAsiaTheme="minorEastAsia"/>
          <w:b/>
          <w:lang w:eastAsia="zh-CN"/>
        </w:rPr>
      </w:pPr>
      <w:bookmarkStart w:id="78" w:name="OLE_LINK232"/>
      <w:bookmarkStart w:id="79" w:name="OLE_LINK166"/>
      <w:bookmarkStart w:id="80" w:name="OLE_LINK167"/>
      <w:r>
        <w:rPr>
          <w:rFonts w:eastAsiaTheme="minorEastAsia"/>
          <w:b/>
          <w:lang w:eastAsia="zh-CN"/>
        </w:rPr>
        <w:t>Observation</w:t>
      </w:r>
      <w:r w:rsidRPr="00756115">
        <w:rPr>
          <w:rFonts w:eastAsiaTheme="minorEastAsia"/>
          <w:b/>
          <w:lang w:eastAsia="zh-CN"/>
        </w:rPr>
        <w:t xml:space="preserve"> </w:t>
      </w:r>
      <w:r w:rsidR="00393991">
        <w:rPr>
          <w:rFonts w:eastAsiaTheme="minorEastAsia"/>
          <w:b/>
          <w:lang w:eastAsia="zh-CN"/>
        </w:rPr>
        <w:t>7</w:t>
      </w:r>
      <w:r w:rsidRPr="00756115">
        <w:rPr>
          <w:rFonts w:eastAsiaTheme="minorEastAsia"/>
          <w:b/>
          <w:lang w:eastAsia="zh-CN"/>
        </w:rPr>
        <w:t xml:space="preserve">: </w:t>
      </w:r>
      <w:r>
        <w:rPr>
          <w:rFonts w:eastAsiaTheme="minorEastAsia"/>
          <w:b/>
          <w:lang w:eastAsia="zh-CN"/>
        </w:rPr>
        <w:t>Since</w:t>
      </w:r>
      <w:r w:rsidRPr="004B276D">
        <w:rPr>
          <w:rFonts w:eastAsiaTheme="minorEastAsia"/>
          <w:b/>
          <w:lang w:eastAsia="zh-CN"/>
        </w:rPr>
        <w:t xml:space="preserve"> there aren’t too many band combinations which need the </w:t>
      </w:r>
      <w:bookmarkStart w:id="81" w:name="OLE_LINK161"/>
      <w:bookmarkStart w:id="82" w:name="OLE_LINK162"/>
      <w:r w:rsidRPr="004B276D">
        <w:rPr>
          <w:rFonts w:eastAsiaTheme="minorEastAsia"/>
          <w:b/>
          <w:lang w:eastAsia="zh-CN"/>
        </w:rPr>
        <w:t>MSD due to CIM interference</w:t>
      </w:r>
      <w:bookmarkEnd w:id="81"/>
      <w:bookmarkEnd w:id="82"/>
      <w:r>
        <w:rPr>
          <w:rFonts w:eastAsiaTheme="minorEastAsia"/>
          <w:b/>
          <w:lang w:eastAsia="zh-CN"/>
        </w:rPr>
        <w:t>, it will not cause much test efforts.</w:t>
      </w:r>
    </w:p>
    <w:bookmarkEnd w:id="78"/>
    <w:p w:rsidR="00A725D1" w:rsidRDefault="00A725D1" w:rsidP="00A725D1">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sidR="00393991">
        <w:rPr>
          <w:rFonts w:eastAsiaTheme="minorEastAsia"/>
          <w:b/>
          <w:lang w:eastAsia="zh-CN"/>
        </w:rPr>
        <w:t>8</w:t>
      </w:r>
      <w:r w:rsidRPr="00756115">
        <w:rPr>
          <w:rFonts w:eastAsiaTheme="minorEastAsia"/>
          <w:b/>
          <w:lang w:eastAsia="zh-CN"/>
        </w:rPr>
        <w:t xml:space="preserve">: </w:t>
      </w:r>
      <w:r w:rsidRPr="00A725D1">
        <w:rPr>
          <w:rFonts w:eastAsiaTheme="minorEastAsia"/>
          <w:b/>
          <w:lang w:eastAsia="zh-CN"/>
        </w:rPr>
        <w:t>It’s very important to distinguish whether Rx victim band fall into 1</w:t>
      </w:r>
      <w:r w:rsidRPr="00A725D1">
        <w:rPr>
          <w:rFonts w:eastAsiaTheme="minorEastAsia"/>
          <w:b/>
          <w:vertAlign w:val="superscript"/>
          <w:lang w:eastAsia="zh-CN"/>
        </w:rPr>
        <w:t>st</w:t>
      </w:r>
      <w:r w:rsidRPr="00A725D1">
        <w:rPr>
          <w:rFonts w:eastAsiaTheme="minorEastAsia"/>
          <w:b/>
          <w:lang w:eastAsia="zh-CN"/>
        </w:rPr>
        <w:t>/2</w:t>
      </w:r>
      <w:r w:rsidRPr="00A725D1">
        <w:rPr>
          <w:rFonts w:eastAsiaTheme="minorEastAsia"/>
          <w:b/>
          <w:vertAlign w:val="superscript"/>
          <w:lang w:eastAsia="zh-CN"/>
        </w:rPr>
        <w:t>nd</w:t>
      </w:r>
      <w:r w:rsidRPr="00A725D1">
        <w:rPr>
          <w:rFonts w:eastAsiaTheme="minorEastAsia"/>
          <w:b/>
          <w:lang w:eastAsia="zh-CN"/>
        </w:rPr>
        <w:t xml:space="preserve"> adjacent channel or not when RAN4 specify the MSD.</w:t>
      </w:r>
    </w:p>
    <w:p w:rsidR="004B276D" w:rsidRPr="004B276D" w:rsidRDefault="004B276D" w:rsidP="004B276D">
      <w:pPr>
        <w:rPr>
          <w:rFonts w:eastAsiaTheme="minorEastAsia"/>
          <w:b/>
          <w:lang w:eastAsia="zh-CN"/>
        </w:rPr>
      </w:pPr>
      <w:r w:rsidRPr="004B276D">
        <w:rPr>
          <w:rFonts w:eastAsiaTheme="minorEastAsia"/>
          <w:b/>
          <w:lang w:eastAsia="zh-CN"/>
        </w:rPr>
        <w:lastRenderedPageBreak/>
        <w:t xml:space="preserve">Proposal 2: </w:t>
      </w:r>
      <w:r w:rsidRPr="004B276D">
        <w:rPr>
          <w:b/>
        </w:rPr>
        <w:t xml:space="preserve">It’s proposed to introduce </w:t>
      </w:r>
      <w:r w:rsidRPr="004B276D">
        <w:rPr>
          <w:rFonts w:eastAsiaTheme="minorEastAsia"/>
          <w:b/>
          <w:lang w:eastAsia="zh-CN"/>
        </w:rPr>
        <w:t>MSD due to CIM interference</w:t>
      </w:r>
      <w:r w:rsidRPr="004B276D">
        <w:rPr>
          <w:b/>
        </w:rPr>
        <w:t xml:space="preserve"> for inter-band CA.</w:t>
      </w:r>
    </w:p>
    <w:p w:rsidR="00495838" w:rsidRDefault="00495838" w:rsidP="00495838">
      <w:pPr>
        <w:pStyle w:val="TH"/>
      </w:pPr>
      <w:r>
        <w:t xml:space="preserve">Table </w:t>
      </w:r>
      <w:r w:rsidR="00393991">
        <w:t>4</w:t>
      </w:r>
      <w:r>
        <w:t xml:space="preserve">: Reference sensitivity exceptions (MSD) due to </w:t>
      </w:r>
      <w:r w:rsidRPr="001C5521">
        <w:t>counter intermodulation interference</w:t>
      </w:r>
      <w:r>
        <w:t xml:space="preserve">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5"/>
        <w:gridCol w:w="1219"/>
        <w:gridCol w:w="1219"/>
        <w:gridCol w:w="1219"/>
        <w:gridCol w:w="1346"/>
        <w:gridCol w:w="1346"/>
        <w:gridCol w:w="1094"/>
      </w:tblGrid>
      <w:tr w:rsidR="00393991" w:rsidTr="00393991">
        <w:trPr>
          <w:trHeight w:val="285"/>
          <w:jc w:val="center"/>
        </w:trPr>
        <w:tc>
          <w:tcPr>
            <w:tcW w:w="567"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H"/>
            </w:pPr>
            <w:bookmarkStart w:id="83" w:name="OLE_LINK238"/>
            <w:r>
              <w:t>UL band</w:t>
            </w:r>
          </w:p>
        </w:tc>
        <w:tc>
          <w:tcPr>
            <w:tcW w:w="568"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H"/>
            </w:pPr>
            <w:r>
              <w:t>DL band</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H"/>
            </w:pPr>
            <w:r>
              <w:t>SCS of UL/DL band (kHz)</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H"/>
            </w:pPr>
            <w:r>
              <w:t>L</w:t>
            </w:r>
            <w:r>
              <w:rPr>
                <w:vertAlign w:val="subscript"/>
              </w:rPr>
              <w:t>CRB</w:t>
            </w:r>
            <w:r>
              <w:t xml:space="preserve"> of UL band</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H"/>
              <w:rPr>
                <w:rFonts w:eastAsiaTheme="minorEastAsia"/>
                <w:lang w:eastAsia="zh-CN"/>
              </w:rPr>
            </w:pPr>
            <w:r>
              <w:rPr>
                <w:rFonts w:eastAsiaTheme="minorEastAsia"/>
                <w:lang w:eastAsia="zh-CN"/>
              </w:rPr>
              <w:t>Applicable UL BW(MHz)</w:t>
            </w:r>
          </w:p>
        </w:tc>
        <w:tc>
          <w:tcPr>
            <w:tcW w:w="699" w:type="pct"/>
            <w:tcBorders>
              <w:top w:val="single" w:sz="4" w:space="0" w:color="auto"/>
              <w:left w:val="single" w:sz="4" w:space="0" w:color="auto"/>
              <w:bottom w:val="single" w:sz="4" w:space="0" w:color="auto"/>
              <w:right w:val="single" w:sz="4" w:space="0" w:color="auto"/>
            </w:tcBorders>
            <w:vAlign w:val="center"/>
          </w:tcPr>
          <w:p w:rsidR="00393991" w:rsidRPr="00393991" w:rsidRDefault="00393991" w:rsidP="00393991">
            <w:pPr>
              <w:pStyle w:val="TAH"/>
              <w:rPr>
                <w:rFonts w:eastAsiaTheme="minorEastAsia"/>
                <w:lang w:eastAsia="zh-CN"/>
              </w:rPr>
            </w:pPr>
            <w:r>
              <w:rPr>
                <w:rFonts w:eastAsiaTheme="minorEastAsia" w:hint="eastAsia"/>
                <w:lang w:eastAsia="zh-CN"/>
              </w:rPr>
              <w:t>D</w:t>
            </w:r>
            <w:r>
              <w:rPr>
                <w:rFonts w:eastAsiaTheme="minorEastAsia"/>
                <w:lang w:eastAsia="zh-CN"/>
              </w:rPr>
              <w:t>L BW (MHz)</w:t>
            </w:r>
          </w:p>
        </w:tc>
        <w:tc>
          <w:tcPr>
            <w:tcW w:w="699"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H"/>
              <w:rPr>
                <w:rFonts w:eastAsia="MS Mincho"/>
              </w:rPr>
            </w:pPr>
            <w:r>
              <w:t>MSD value of DL band (dB)</w:t>
            </w:r>
          </w:p>
        </w:tc>
        <w:tc>
          <w:tcPr>
            <w:tcW w:w="568"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H"/>
            </w:pPr>
            <w:r>
              <w:t>CIM order</w:t>
            </w:r>
          </w:p>
        </w:tc>
      </w:tr>
      <w:tr w:rsidR="00393991" w:rsidTr="00393991">
        <w:trPr>
          <w:trHeight w:val="285"/>
          <w:jc w:val="center"/>
        </w:trPr>
        <w:tc>
          <w:tcPr>
            <w:tcW w:w="567"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C"/>
            </w:pPr>
            <w:r>
              <w:rPr>
                <w:lang w:eastAsia="zh-CN"/>
              </w:rPr>
              <w:t>n1</w:t>
            </w:r>
          </w:p>
        </w:tc>
        <w:tc>
          <w:tcPr>
            <w:tcW w:w="568"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C"/>
            </w:pPr>
            <w:r>
              <w:rPr>
                <w:lang w:eastAsia="zh-CN"/>
              </w:rPr>
              <w:t>n3</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C"/>
            </w:pPr>
            <w:r>
              <w:t>15</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C"/>
            </w:pPr>
            <w:r>
              <w:t>25</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C"/>
            </w:pPr>
            <w:r>
              <w:t>≥ 25</w:t>
            </w:r>
          </w:p>
        </w:tc>
        <w:tc>
          <w:tcPr>
            <w:tcW w:w="699" w:type="pct"/>
            <w:tcBorders>
              <w:top w:val="single" w:sz="4" w:space="0" w:color="auto"/>
              <w:left w:val="single" w:sz="4" w:space="0" w:color="auto"/>
              <w:bottom w:val="single" w:sz="4" w:space="0" w:color="auto"/>
              <w:right w:val="single" w:sz="4" w:space="0" w:color="auto"/>
            </w:tcBorders>
            <w:vAlign w:val="center"/>
          </w:tcPr>
          <w:p w:rsidR="00393991" w:rsidRPr="00393991" w:rsidRDefault="00393991" w:rsidP="00393991">
            <w:pPr>
              <w:pStyle w:val="TAC"/>
              <w:rPr>
                <w:rFonts w:eastAsiaTheme="minorEastAsia"/>
                <w:lang w:eastAsia="zh-CN"/>
              </w:rPr>
            </w:pPr>
            <w:r>
              <w:rPr>
                <w:rFonts w:eastAsiaTheme="minorEastAsia" w:hint="eastAsia"/>
                <w:lang w:eastAsia="zh-CN"/>
              </w:rPr>
              <w:t>5</w:t>
            </w:r>
          </w:p>
        </w:tc>
        <w:tc>
          <w:tcPr>
            <w:tcW w:w="699"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C"/>
              <w:rPr>
                <w:rFonts w:cs="Arial"/>
                <w:szCs w:val="18"/>
              </w:rPr>
            </w:pPr>
            <w:r>
              <w:t>4.5</w:t>
            </w:r>
          </w:p>
        </w:tc>
        <w:tc>
          <w:tcPr>
            <w:tcW w:w="568"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E3378C">
            <w:pPr>
              <w:pStyle w:val="TAC"/>
              <w:rPr>
                <w:rFonts w:cs="Arial"/>
                <w:szCs w:val="18"/>
              </w:rPr>
            </w:pPr>
            <w:r>
              <w:t>CIM5</w:t>
            </w:r>
          </w:p>
        </w:tc>
      </w:tr>
      <w:tr w:rsidR="00393991" w:rsidTr="00393991">
        <w:trPr>
          <w:trHeight w:val="285"/>
          <w:jc w:val="center"/>
        </w:trPr>
        <w:tc>
          <w:tcPr>
            <w:tcW w:w="567" w:type="pct"/>
            <w:tcBorders>
              <w:top w:val="single" w:sz="4" w:space="0" w:color="auto"/>
              <w:left w:val="single" w:sz="4" w:space="0" w:color="auto"/>
              <w:bottom w:val="single" w:sz="4" w:space="0" w:color="auto"/>
              <w:right w:val="single" w:sz="4" w:space="0" w:color="auto"/>
            </w:tcBorders>
            <w:vAlign w:val="center"/>
          </w:tcPr>
          <w:p w:rsidR="00393991" w:rsidRDefault="00393991" w:rsidP="00E3378C">
            <w:pPr>
              <w:pStyle w:val="TAC"/>
              <w:rPr>
                <w:lang w:eastAsia="zh-CN"/>
              </w:rPr>
            </w:pPr>
            <w:r>
              <w:rPr>
                <w:lang w:eastAsia="zh-CN"/>
              </w:rPr>
              <w:t>n1</w:t>
            </w:r>
          </w:p>
        </w:tc>
        <w:tc>
          <w:tcPr>
            <w:tcW w:w="568" w:type="pct"/>
            <w:tcBorders>
              <w:top w:val="single" w:sz="4" w:space="0" w:color="auto"/>
              <w:left w:val="single" w:sz="4" w:space="0" w:color="auto"/>
              <w:bottom w:val="single" w:sz="4" w:space="0" w:color="auto"/>
              <w:right w:val="single" w:sz="4" w:space="0" w:color="auto"/>
            </w:tcBorders>
            <w:vAlign w:val="center"/>
          </w:tcPr>
          <w:p w:rsidR="00393991" w:rsidRDefault="00393991" w:rsidP="00E3378C">
            <w:pPr>
              <w:pStyle w:val="TAC"/>
              <w:rPr>
                <w:lang w:eastAsia="zh-CN"/>
              </w:rPr>
            </w:pPr>
            <w:r>
              <w:rPr>
                <w:lang w:eastAsia="zh-CN"/>
              </w:rPr>
              <w:t>n3</w:t>
            </w:r>
          </w:p>
        </w:tc>
        <w:tc>
          <w:tcPr>
            <w:tcW w:w="633" w:type="pct"/>
            <w:tcBorders>
              <w:top w:val="single" w:sz="4" w:space="0" w:color="auto"/>
              <w:left w:val="single" w:sz="4" w:space="0" w:color="auto"/>
              <w:bottom w:val="single" w:sz="4" w:space="0" w:color="auto"/>
              <w:right w:val="single" w:sz="4" w:space="0" w:color="auto"/>
            </w:tcBorders>
            <w:vAlign w:val="center"/>
          </w:tcPr>
          <w:p w:rsidR="00393991" w:rsidRDefault="00393991" w:rsidP="00E3378C">
            <w:pPr>
              <w:pStyle w:val="TAC"/>
            </w:pPr>
            <w:r>
              <w:t>15</w:t>
            </w:r>
          </w:p>
        </w:tc>
        <w:tc>
          <w:tcPr>
            <w:tcW w:w="633" w:type="pct"/>
            <w:tcBorders>
              <w:top w:val="single" w:sz="4" w:space="0" w:color="auto"/>
              <w:left w:val="single" w:sz="4" w:space="0" w:color="auto"/>
              <w:bottom w:val="single" w:sz="4" w:space="0" w:color="auto"/>
              <w:right w:val="single" w:sz="4" w:space="0" w:color="auto"/>
            </w:tcBorders>
            <w:vAlign w:val="center"/>
          </w:tcPr>
          <w:p w:rsidR="00393991" w:rsidRDefault="00393991" w:rsidP="00E3378C">
            <w:pPr>
              <w:pStyle w:val="TAC"/>
            </w:pPr>
            <w:r>
              <w:t>25</w:t>
            </w:r>
          </w:p>
        </w:tc>
        <w:tc>
          <w:tcPr>
            <w:tcW w:w="633" w:type="pct"/>
            <w:tcBorders>
              <w:top w:val="single" w:sz="4" w:space="0" w:color="auto"/>
              <w:left w:val="single" w:sz="4" w:space="0" w:color="auto"/>
              <w:bottom w:val="single" w:sz="4" w:space="0" w:color="auto"/>
              <w:right w:val="single" w:sz="4" w:space="0" w:color="auto"/>
            </w:tcBorders>
            <w:vAlign w:val="center"/>
          </w:tcPr>
          <w:p w:rsidR="00393991" w:rsidRDefault="00393991" w:rsidP="00E3378C">
            <w:pPr>
              <w:pStyle w:val="TAC"/>
            </w:pPr>
            <w:r>
              <w:t>50</w:t>
            </w:r>
          </w:p>
        </w:tc>
        <w:tc>
          <w:tcPr>
            <w:tcW w:w="699" w:type="pct"/>
            <w:tcBorders>
              <w:top w:val="single" w:sz="4" w:space="0" w:color="auto"/>
              <w:left w:val="single" w:sz="4" w:space="0" w:color="auto"/>
              <w:bottom w:val="single" w:sz="4" w:space="0" w:color="auto"/>
              <w:right w:val="single" w:sz="4" w:space="0" w:color="auto"/>
            </w:tcBorders>
            <w:vAlign w:val="center"/>
          </w:tcPr>
          <w:p w:rsidR="00393991" w:rsidRPr="00393991" w:rsidRDefault="00393991" w:rsidP="00393991">
            <w:pPr>
              <w:pStyle w:val="TAC"/>
              <w:rPr>
                <w:rFonts w:eastAsiaTheme="minorEastAsia"/>
                <w:lang w:eastAsia="zh-CN"/>
              </w:rPr>
            </w:pPr>
            <w:r>
              <w:rPr>
                <w:rFonts w:eastAsiaTheme="minorEastAsia" w:hint="eastAsia"/>
                <w:lang w:eastAsia="zh-CN"/>
              </w:rPr>
              <w:t>5</w:t>
            </w:r>
          </w:p>
        </w:tc>
        <w:tc>
          <w:tcPr>
            <w:tcW w:w="699" w:type="pct"/>
            <w:tcBorders>
              <w:top w:val="single" w:sz="4" w:space="0" w:color="auto"/>
              <w:left w:val="single" w:sz="4" w:space="0" w:color="auto"/>
              <w:bottom w:val="single" w:sz="4" w:space="0" w:color="auto"/>
              <w:right w:val="single" w:sz="4" w:space="0" w:color="auto"/>
            </w:tcBorders>
            <w:vAlign w:val="center"/>
          </w:tcPr>
          <w:p w:rsidR="00393991" w:rsidRDefault="00393991" w:rsidP="00E3378C">
            <w:pPr>
              <w:pStyle w:val="TAC"/>
            </w:pPr>
            <w:r>
              <w:t>17</w:t>
            </w:r>
          </w:p>
        </w:tc>
        <w:tc>
          <w:tcPr>
            <w:tcW w:w="568" w:type="pct"/>
            <w:tcBorders>
              <w:top w:val="single" w:sz="4" w:space="0" w:color="auto"/>
              <w:left w:val="single" w:sz="4" w:space="0" w:color="auto"/>
              <w:bottom w:val="single" w:sz="4" w:space="0" w:color="auto"/>
              <w:right w:val="single" w:sz="4" w:space="0" w:color="auto"/>
            </w:tcBorders>
            <w:vAlign w:val="center"/>
          </w:tcPr>
          <w:p w:rsidR="00393991" w:rsidRDefault="00393991" w:rsidP="00E3378C">
            <w:pPr>
              <w:pStyle w:val="TAC"/>
            </w:pPr>
            <w:r>
              <w:t>CIM3</w:t>
            </w:r>
          </w:p>
        </w:tc>
      </w:tr>
      <w:tr w:rsidR="00393991" w:rsidTr="00393991">
        <w:trPr>
          <w:trHeight w:val="285"/>
          <w:jc w:val="center"/>
        </w:trPr>
        <w:tc>
          <w:tcPr>
            <w:tcW w:w="5000" w:type="pct"/>
            <w:gridSpan w:val="8"/>
            <w:tcBorders>
              <w:top w:val="single" w:sz="4" w:space="0" w:color="auto"/>
              <w:left w:val="single" w:sz="4" w:space="0" w:color="auto"/>
              <w:bottom w:val="single" w:sz="4" w:space="0" w:color="auto"/>
              <w:right w:val="single" w:sz="4" w:space="0" w:color="auto"/>
            </w:tcBorders>
          </w:tcPr>
          <w:p w:rsidR="00393991" w:rsidRDefault="00393991" w:rsidP="00E3378C">
            <w:pPr>
              <w:pStyle w:val="TAC"/>
              <w:jc w:val="left"/>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rsidR="00393991" w:rsidRDefault="00393991" w:rsidP="00E3378C">
            <w:pPr>
              <w:pStyle w:val="TAC"/>
              <w:jc w:val="left"/>
            </w:pPr>
            <w:r>
              <w:rPr>
                <w:lang w:eastAsia="ja-JP"/>
              </w:rPr>
              <w:t xml:space="preserve">NOTE </w:t>
            </w:r>
            <w:r>
              <w:t>2</w:t>
            </w:r>
            <w:r>
              <w:rPr>
                <w:lang w:eastAsia="ja-JP"/>
              </w:rPr>
              <w:t>:</w:t>
            </w:r>
            <w:r>
              <w:rPr>
                <w:lang w:eastAsia="ja-JP"/>
              </w:rPr>
              <w:tab/>
              <w:t xml:space="preserve">For CIM3, the MSD exceptions </w:t>
            </w:r>
            <w:r>
              <w:t xml:space="preserve">are applicable to the case that CIM3 of UL band falls into the DL channels. (The frequency of CIM3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CIM3</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rsidR="00393991" w:rsidRPr="00FA33A4" w:rsidRDefault="00393991" w:rsidP="00E3378C">
            <w:pPr>
              <w:pStyle w:val="TAC"/>
              <w:jc w:val="left"/>
            </w:pPr>
          </w:p>
        </w:tc>
      </w:tr>
    </w:tbl>
    <w:bookmarkEnd w:id="64"/>
    <w:bookmarkEnd w:id="65"/>
    <w:bookmarkEnd w:id="79"/>
    <w:bookmarkEnd w:id="80"/>
    <w:bookmarkEnd w:id="83"/>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393991" w:rsidRPr="009A374B" w:rsidRDefault="00393991" w:rsidP="00393991">
      <w:pPr>
        <w:rPr>
          <w:rFonts w:eastAsiaTheme="minorEastAsia"/>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M</w:t>
      </w:r>
      <w:r w:rsidRPr="00411E97">
        <w:rPr>
          <w:rFonts w:eastAsiaTheme="minorEastAsia"/>
          <w:b/>
          <w:lang w:eastAsia="zh-CN"/>
        </w:rPr>
        <w:t xml:space="preserve">ost of the band combinations </w:t>
      </w:r>
      <w:r>
        <w:rPr>
          <w:rFonts w:eastAsiaTheme="minorEastAsia"/>
          <w:b/>
          <w:lang w:eastAsia="zh-CN"/>
        </w:rPr>
        <w:t xml:space="preserve">which have MSD exception due to cross band isolation </w:t>
      </w:r>
      <w:r w:rsidRPr="00411E97">
        <w:rPr>
          <w:rFonts w:eastAsiaTheme="minorEastAsia"/>
          <w:b/>
          <w:lang w:eastAsia="zh-CN"/>
        </w:rPr>
        <w:t>belong to case 3</w:t>
      </w:r>
      <w:r>
        <w:rPr>
          <w:rFonts w:eastAsiaTheme="minorEastAsia"/>
          <w:b/>
          <w:lang w:eastAsia="zh-CN"/>
        </w:rPr>
        <w:t>,</w:t>
      </w:r>
      <w:r w:rsidRPr="00411E97">
        <w:rPr>
          <w:rFonts w:eastAsiaTheme="minorEastAsia"/>
          <w:b/>
          <w:lang w:eastAsia="zh-CN"/>
        </w:rPr>
        <w:t xml:space="preserve"> except for </w:t>
      </w:r>
      <w:r>
        <w:rPr>
          <w:rFonts w:eastAsiaTheme="minorEastAsia"/>
          <w:b/>
          <w:lang w:eastAsia="zh-CN"/>
        </w:rPr>
        <w:t xml:space="preserve">a few combos, e.g. </w:t>
      </w:r>
      <w:r w:rsidRPr="00411E97">
        <w:rPr>
          <w:rFonts w:eastAsiaTheme="minorEastAsia"/>
          <w:b/>
          <w:lang w:eastAsia="zh-CN"/>
        </w:rPr>
        <w:t>CA_n1-n3 and CA_n1-n40</w:t>
      </w:r>
      <w:r>
        <w:rPr>
          <w:rFonts w:eastAsiaTheme="minorEastAsia"/>
          <w:b/>
          <w:lang w:eastAsia="zh-CN"/>
        </w:rPr>
        <w:t>.</w:t>
      </w:r>
    </w:p>
    <w:p w:rsidR="00393991" w:rsidRPr="00393991" w:rsidRDefault="00393991" w:rsidP="00495838">
      <w:pPr>
        <w:rPr>
          <w:rFonts w:eastAsiaTheme="minorEastAsia"/>
          <w:b/>
          <w:lang w:eastAsia="zh-CN"/>
        </w:rPr>
      </w:pPr>
      <w:r w:rsidRPr="00F63F6B">
        <w:rPr>
          <w:rFonts w:eastAsiaTheme="minorEastAsia"/>
          <w:b/>
          <w:lang w:eastAsia="zh-CN"/>
        </w:rPr>
        <w:t xml:space="preserve">Observation </w:t>
      </w:r>
      <w:r>
        <w:rPr>
          <w:rFonts w:eastAsiaTheme="minorEastAsia"/>
          <w:b/>
          <w:lang w:eastAsia="zh-CN"/>
        </w:rPr>
        <w:t>2</w:t>
      </w:r>
      <w:r w:rsidRPr="00F63F6B">
        <w:rPr>
          <w:rFonts w:eastAsiaTheme="minorEastAsia"/>
          <w:b/>
          <w:lang w:eastAsia="zh-CN"/>
        </w:rPr>
        <w:t xml:space="preserve">: </w:t>
      </w:r>
      <w:r w:rsidRPr="009B09D6">
        <w:rPr>
          <w:rFonts w:eastAsiaTheme="minorEastAsia"/>
          <w:b/>
          <w:lang w:eastAsia="zh-CN"/>
        </w:rPr>
        <w:t>Currently, UE may not always support the maximum channel bandwidth 50MHz in band n1 for CA_n1-n3</w:t>
      </w:r>
      <w:r w:rsidRPr="00F63F6B">
        <w:rPr>
          <w:rFonts w:eastAsiaTheme="minorEastAsia"/>
          <w:b/>
          <w:lang w:eastAsia="zh-CN"/>
        </w:rPr>
        <w:t>.</w:t>
      </w:r>
      <w:r>
        <w:rPr>
          <w:rFonts w:eastAsiaTheme="minorEastAsia"/>
          <w:b/>
          <w:lang w:eastAsia="zh-CN"/>
        </w:rPr>
        <w:t xml:space="preserve"> Thus, </w:t>
      </w:r>
      <w:r w:rsidRPr="009B09D6">
        <w:rPr>
          <w:rFonts w:eastAsiaTheme="minorEastAsia"/>
          <w:b/>
          <w:lang w:eastAsia="zh-CN"/>
        </w:rPr>
        <w:t>it isn't enough to suit all kinds of UEs which support CA_n1-n3</w:t>
      </w:r>
      <w:r>
        <w:rPr>
          <w:rFonts w:eastAsiaTheme="minorEastAsia"/>
          <w:b/>
          <w:lang w:eastAsia="zh-CN"/>
        </w:rPr>
        <w:t xml:space="preserve">, </w:t>
      </w:r>
      <w:r w:rsidRPr="009B09D6">
        <w:rPr>
          <w:rFonts w:eastAsiaTheme="minorEastAsia"/>
          <w:b/>
          <w:lang w:eastAsia="zh-CN"/>
        </w:rPr>
        <w:t>if we just specify one test configuration for CA_n1-n3 using maximum channel bandwidth 50MHz in band n1</w:t>
      </w:r>
      <w:r>
        <w:rPr>
          <w:rFonts w:eastAsiaTheme="minorEastAsia"/>
          <w:b/>
          <w:lang w:eastAsia="zh-CN"/>
        </w:rPr>
        <w:t>.</w:t>
      </w:r>
    </w:p>
    <w:p w:rsidR="00393991" w:rsidRDefault="00393991" w:rsidP="00393991">
      <w:pPr>
        <w:rPr>
          <w:rFonts w:eastAsiaTheme="minorEastAsia"/>
          <w:b/>
          <w:lang w:eastAsia="zh-CN"/>
        </w:rPr>
      </w:pPr>
      <w:r w:rsidRPr="00F63F6B">
        <w:rPr>
          <w:rFonts w:eastAsiaTheme="minorEastAsia"/>
          <w:b/>
          <w:lang w:eastAsia="zh-CN"/>
        </w:rPr>
        <w:t xml:space="preserve">Observation </w:t>
      </w:r>
      <w:r>
        <w:rPr>
          <w:rFonts w:eastAsiaTheme="minorEastAsia"/>
          <w:b/>
          <w:lang w:eastAsia="zh-CN"/>
        </w:rPr>
        <w:t xml:space="preserve">3: For case 1 or case 2, </w:t>
      </w:r>
      <w:r w:rsidRPr="00315C5C">
        <w:rPr>
          <w:rFonts w:eastAsiaTheme="minorEastAsia"/>
          <w:b/>
          <w:lang w:eastAsia="zh-CN"/>
        </w:rPr>
        <w:t xml:space="preserve">we can choose an appropriate DL Rx channel bandwidth which only overlaps with </w:t>
      </w:r>
      <w:r>
        <w:rPr>
          <w:rFonts w:eastAsiaTheme="minorEastAsia"/>
          <w:b/>
          <w:lang w:eastAsia="zh-CN"/>
        </w:rPr>
        <w:t>1</w:t>
      </w:r>
      <w:r w:rsidRPr="00315C5C">
        <w:rPr>
          <w:rFonts w:eastAsiaTheme="minorEastAsia"/>
          <w:b/>
          <w:vertAlign w:val="superscript"/>
          <w:lang w:eastAsia="zh-CN"/>
        </w:rPr>
        <w:t>st</w:t>
      </w:r>
      <w:r>
        <w:rPr>
          <w:rFonts w:eastAsiaTheme="minorEastAsia"/>
          <w:b/>
          <w:lang w:eastAsia="zh-CN"/>
        </w:rPr>
        <w:t xml:space="preserve"> or </w:t>
      </w:r>
      <w:r w:rsidRPr="00315C5C">
        <w:rPr>
          <w:rFonts w:eastAsiaTheme="minorEastAsia"/>
          <w:b/>
          <w:lang w:eastAsia="zh-CN"/>
        </w:rPr>
        <w:t>2</w:t>
      </w:r>
      <w:r w:rsidRPr="00315C5C">
        <w:rPr>
          <w:rFonts w:eastAsiaTheme="minorEastAsia"/>
          <w:b/>
          <w:vertAlign w:val="superscript"/>
          <w:lang w:eastAsia="zh-CN"/>
        </w:rPr>
        <w:t>nd</w:t>
      </w:r>
      <w:r>
        <w:rPr>
          <w:rFonts w:eastAsiaTheme="minorEastAsia"/>
          <w:b/>
          <w:lang w:eastAsia="zh-CN"/>
        </w:rPr>
        <w:t xml:space="preserve"> </w:t>
      </w:r>
      <w:r w:rsidRPr="00315C5C">
        <w:rPr>
          <w:rFonts w:eastAsiaTheme="minorEastAsia"/>
          <w:b/>
          <w:lang w:eastAsia="zh-CN"/>
        </w:rPr>
        <w:t xml:space="preserve">adjacent channel in </w:t>
      </w:r>
      <w:proofErr w:type="spellStart"/>
      <w:proofErr w:type="gramStart"/>
      <w:r w:rsidRPr="00315C5C">
        <w:rPr>
          <w:rFonts w:eastAsiaTheme="minorEastAsia"/>
          <w:b/>
          <w:lang w:eastAsia="zh-CN"/>
        </w:rPr>
        <w:t>Tx</w:t>
      </w:r>
      <w:proofErr w:type="spellEnd"/>
      <w:proofErr w:type="gramEnd"/>
      <w:r w:rsidRPr="00315C5C">
        <w:rPr>
          <w:rFonts w:eastAsiaTheme="minorEastAsia"/>
          <w:b/>
          <w:lang w:eastAsia="zh-CN"/>
        </w:rPr>
        <w:t xml:space="preserve"> aggressor band</w:t>
      </w:r>
      <w:r>
        <w:rPr>
          <w:rFonts w:eastAsiaTheme="minorEastAsia"/>
          <w:b/>
          <w:lang w:eastAsia="zh-CN"/>
        </w:rPr>
        <w:t>.</w:t>
      </w:r>
    </w:p>
    <w:p w:rsidR="00393991" w:rsidRDefault="00393991" w:rsidP="00393991">
      <w:pPr>
        <w:rPr>
          <w:rFonts w:eastAsiaTheme="minorEastAsia"/>
          <w:b/>
          <w:lang w:eastAsia="zh-CN"/>
        </w:rPr>
      </w:pPr>
      <w:r w:rsidRPr="00F63F6B">
        <w:rPr>
          <w:rFonts w:eastAsiaTheme="minorEastAsia"/>
          <w:b/>
          <w:lang w:eastAsia="zh-CN"/>
        </w:rPr>
        <w:t xml:space="preserve">Observation </w:t>
      </w:r>
      <w:r>
        <w:rPr>
          <w:rFonts w:eastAsiaTheme="minorEastAsia"/>
          <w:b/>
          <w:lang w:eastAsia="zh-CN"/>
        </w:rPr>
        <w:t>4</w:t>
      </w:r>
      <w:r w:rsidRPr="00F63F6B">
        <w:rPr>
          <w:rFonts w:eastAsiaTheme="minorEastAsia"/>
          <w:b/>
          <w:lang w:eastAsia="zh-CN"/>
        </w:rPr>
        <w:t xml:space="preserve">: </w:t>
      </w:r>
      <w:r>
        <w:rPr>
          <w:rFonts w:eastAsiaTheme="minorEastAsia"/>
          <w:b/>
          <w:lang w:eastAsia="zh-CN"/>
        </w:rPr>
        <w:t xml:space="preserve">For case 3, </w:t>
      </w:r>
      <w:r w:rsidRPr="00315C5C">
        <w:rPr>
          <w:rFonts w:eastAsiaTheme="minorEastAsia"/>
          <w:b/>
          <w:lang w:eastAsia="zh-CN"/>
        </w:rPr>
        <w:t>since it’s assumed that PA output noise is flat in spurious emission region instead of 1st and 2nd adjacent channel</w:t>
      </w:r>
      <w:r>
        <w:rPr>
          <w:rFonts w:eastAsiaTheme="minorEastAsia"/>
          <w:b/>
          <w:lang w:eastAsia="zh-CN"/>
        </w:rPr>
        <w:t xml:space="preserve">, </w:t>
      </w:r>
      <w:r w:rsidRPr="00315C5C">
        <w:rPr>
          <w:rFonts w:eastAsiaTheme="minorEastAsia"/>
          <w:b/>
          <w:lang w:eastAsia="zh-CN"/>
        </w:rPr>
        <w:t xml:space="preserve">the minimum DL Rx channel bandwidth can be </w:t>
      </w:r>
      <w:r>
        <w:rPr>
          <w:rFonts w:eastAsiaTheme="minorEastAsia"/>
          <w:b/>
          <w:lang w:eastAsia="zh-CN"/>
        </w:rPr>
        <w:t xml:space="preserve">used for MSD (cross band isolation) test configuration instead of specifying the </w:t>
      </w:r>
      <w:r w:rsidRPr="00315C5C">
        <w:rPr>
          <w:rFonts w:eastAsiaTheme="minorEastAsia"/>
          <w:b/>
          <w:lang w:eastAsia="zh-CN"/>
        </w:rPr>
        <w:t>all different kinds of Rx channel bandwidths.</w:t>
      </w:r>
    </w:p>
    <w:p w:rsidR="00393991" w:rsidRDefault="00393991" w:rsidP="00393991">
      <w:pPr>
        <w:rPr>
          <w:rFonts w:eastAsiaTheme="minorEastAsia"/>
          <w:b/>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 xml:space="preserve">: </w:t>
      </w:r>
      <w:r>
        <w:rPr>
          <w:rFonts w:eastAsiaTheme="minorEastAsia"/>
          <w:b/>
          <w:lang w:eastAsia="zh-CN"/>
        </w:rPr>
        <w:t>It’s proposed to use table 1, table 2 and table 3 as general principles to specify the MSD due to cross band isolation using full RB allocation</w:t>
      </w:r>
      <w:r w:rsidRPr="00B17975">
        <w:rPr>
          <w:rFonts w:eastAsiaTheme="minorEastAsia"/>
          <w:b/>
          <w:lang w:eastAsia="zh-CN"/>
        </w:rPr>
        <w:t>.</w:t>
      </w:r>
    </w:p>
    <w:p w:rsidR="00185858" w:rsidRDefault="00185858" w:rsidP="00185858">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for CA_n1-n3 </w:t>
      </w:r>
      <w:r w:rsidRPr="00EB495A">
        <w:t>MSD test configuration</w:t>
      </w:r>
    </w:p>
    <w:tbl>
      <w:tblPr>
        <w:tblStyle w:val="af8"/>
        <w:tblW w:w="0" w:type="auto"/>
        <w:tblLook w:val="04A0" w:firstRow="1" w:lastRow="0" w:firstColumn="1" w:lastColumn="0" w:noHBand="0" w:noVBand="1"/>
      </w:tblPr>
      <w:tblGrid>
        <w:gridCol w:w="562"/>
        <w:gridCol w:w="2410"/>
        <w:gridCol w:w="2268"/>
        <w:gridCol w:w="2380"/>
        <w:gridCol w:w="2011"/>
      </w:tblGrid>
      <w:tr w:rsidR="00185858" w:rsidTr="009F66C8">
        <w:tc>
          <w:tcPr>
            <w:tcW w:w="562" w:type="dxa"/>
          </w:tcPr>
          <w:p w:rsidR="00185858" w:rsidRDefault="00185858" w:rsidP="009F66C8">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410" w:type="dxa"/>
          </w:tcPr>
          <w:p w:rsidR="00185858" w:rsidRDefault="00185858" w:rsidP="009F66C8">
            <w:pPr>
              <w:jc w:val="center"/>
              <w:rPr>
                <w:rFonts w:eastAsiaTheme="minorEastAsia"/>
                <w:lang w:eastAsia="zh-CN"/>
              </w:rPr>
            </w:pPr>
            <w:r>
              <w:rPr>
                <w:rFonts w:eastAsiaTheme="minorEastAsia" w:hint="eastAsia"/>
                <w:lang w:eastAsia="zh-CN"/>
              </w:rPr>
              <w:t>P</w:t>
            </w:r>
            <w:r>
              <w:rPr>
                <w:rFonts w:eastAsiaTheme="minorEastAsia"/>
                <w:lang w:eastAsia="zh-CN"/>
              </w:rPr>
              <w:t>arameters</w:t>
            </w:r>
          </w:p>
        </w:tc>
        <w:tc>
          <w:tcPr>
            <w:tcW w:w="2268" w:type="dxa"/>
          </w:tcPr>
          <w:p w:rsidR="00185858" w:rsidRDefault="00185858" w:rsidP="009F66C8">
            <w:pPr>
              <w:jc w:val="center"/>
              <w:rPr>
                <w:rFonts w:eastAsiaTheme="minorEastAsia"/>
                <w:lang w:eastAsia="zh-CN"/>
              </w:rPr>
            </w:pPr>
            <w:r w:rsidRPr="001B7989">
              <w:rPr>
                <w:rFonts w:eastAsiaTheme="minorEastAsia"/>
                <w:lang w:eastAsia="zh-CN"/>
              </w:rPr>
              <w:t xml:space="preserve">Test configuration </w:t>
            </w:r>
            <w:r>
              <w:rPr>
                <w:rFonts w:eastAsiaTheme="minorEastAsia"/>
                <w:lang w:eastAsia="zh-CN"/>
              </w:rPr>
              <w:t>A</w:t>
            </w:r>
          </w:p>
        </w:tc>
        <w:tc>
          <w:tcPr>
            <w:tcW w:w="2380" w:type="dxa"/>
          </w:tcPr>
          <w:p w:rsidR="00185858" w:rsidRDefault="00185858" w:rsidP="009F66C8">
            <w:pPr>
              <w:jc w:val="center"/>
              <w:rPr>
                <w:rFonts w:eastAsiaTheme="minorEastAsia"/>
                <w:lang w:eastAsia="zh-CN"/>
              </w:rPr>
            </w:pPr>
            <w:r w:rsidRPr="001B7989">
              <w:rPr>
                <w:rFonts w:eastAsiaTheme="minorEastAsia"/>
                <w:lang w:eastAsia="zh-CN"/>
              </w:rPr>
              <w:t xml:space="preserve">Test configuration </w:t>
            </w:r>
            <w:r>
              <w:rPr>
                <w:rFonts w:eastAsiaTheme="minorEastAsia"/>
                <w:lang w:eastAsia="zh-CN"/>
              </w:rPr>
              <w:t>B</w:t>
            </w:r>
          </w:p>
        </w:tc>
        <w:tc>
          <w:tcPr>
            <w:tcW w:w="2011" w:type="dxa"/>
          </w:tcPr>
          <w:p w:rsidR="00185858" w:rsidRDefault="00185858" w:rsidP="009F66C8">
            <w:pPr>
              <w:jc w:val="center"/>
              <w:rPr>
                <w:rFonts w:eastAsiaTheme="minorEastAsia"/>
                <w:lang w:eastAsia="zh-CN"/>
              </w:rPr>
            </w:pPr>
            <w:r w:rsidRPr="001B7989">
              <w:rPr>
                <w:rFonts w:eastAsiaTheme="minorEastAsia"/>
                <w:lang w:eastAsia="zh-CN"/>
              </w:rPr>
              <w:t>Test configuration C</w:t>
            </w:r>
          </w:p>
        </w:tc>
      </w:tr>
      <w:tr w:rsidR="00185858" w:rsidTr="009F66C8">
        <w:tc>
          <w:tcPr>
            <w:tcW w:w="562" w:type="dxa"/>
          </w:tcPr>
          <w:p w:rsidR="00185858" w:rsidRPr="001B7989" w:rsidRDefault="00185858" w:rsidP="009F66C8">
            <w:pPr>
              <w:jc w:val="center"/>
              <w:rPr>
                <w:rFonts w:eastAsiaTheme="minorEastAsia"/>
                <w:lang w:eastAsia="zh-CN"/>
              </w:rPr>
            </w:pPr>
            <w:r>
              <w:rPr>
                <w:rFonts w:eastAsiaTheme="minorEastAsia" w:hint="eastAsia"/>
                <w:lang w:eastAsia="zh-CN"/>
              </w:rPr>
              <w:t>1</w:t>
            </w:r>
          </w:p>
        </w:tc>
        <w:tc>
          <w:tcPr>
            <w:tcW w:w="2410" w:type="dxa"/>
          </w:tcPr>
          <w:p w:rsidR="00185858" w:rsidRDefault="00185858" w:rsidP="009F66C8">
            <w:pPr>
              <w:jc w:val="center"/>
              <w:rPr>
                <w:rFonts w:eastAsiaTheme="minorEastAsia"/>
                <w:lang w:eastAsia="zh-CN"/>
              </w:rPr>
            </w:pPr>
            <w:r w:rsidRPr="001B7989">
              <w:rPr>
                <w:rFonts w:eastAsiaTheme="minorEastAsia"/>
                <w:lang w:eastAsia="zh-CN"/>
              </w:rPr>
              <w:t>Carrier Frequencies</w:t>
            </w:r>
          </w:p>
        </w:tc>
        <w:tc>
          <w:tcPr>
            <w:tcW w:w="6659" w:type="dxa"/>
            <w:gridSpan w:val="3"/>
          </w:tcPr>
          <w:p w:rsidR="00185858" w:rsidRDefault="00185858" w:rsidP="009F66C8">
            <w:pPr>
              <w:jc w:val="center"/>
              <w:rPr>
                <w:rFonts w:eastAsiaTheme="minorEastAsia"/>
                <w:lang w:eastAsia="zh-CN"/>
              </w:rPr>
            </w:pPr>
            <w:r w:rsidRPr="001B7989">
              <w:rPr>
                <w:rFonts w:eastAsiaTheme="minorEastAsia"/>
                <w:lang w:eastAsia="zh-CN"/>
              </w:rPr>
              <w:t>The UL and DL carrier frequencies should be configured to minimize the gap separating the DL victim carrier to the UL carrier frequency.</w:t>
            </w:r>
          </w:p>
        </w:tc>
      </w:tr>
      <w:tr w:rsidR="00185858" w:rsidTr="009F66C8">
        <w:tc>
          <w:tcPr>
            <w:tcW w:w="562" w:type="dxa"/>
          </w:tcPr>
          <w:p w:rsidR="00185858" w:rsidRDefault="00185858" w:rsidP="009F66C8">
            <w:pPr>
              <w:jc w:val="center"/>
              <w:rPr>
                <w:rFonts w:eastAsiaTheme="minorEastAsia"/>
                <w:lang w:eastAsia="zh-CN"/>
              </w:rPr>
            </w:pPr>
            <w:r>
              <w:rPr>
                <w:rFonts w:eastAsiaTheme="minorEastAsia" w:hint="eastAsia"/>
                <w:lang w:eastAsia="zh-CN"/>
              </w:rPr>
              <w:t>2</w:t>
            </w:r>
          </w:p>
        </w:tc>
        <w:tc>
          <w:tcPr>
            <w:tcW w:w="2410" w:type="dxa"/>
          </w:tcPr>
          <w:p w:rsidR="00185858" w:rsidRDefault="00185858" w:rsidP="009F66C8">
            <w:pPr>
              <w:jc w:val="center"/>
              <w:rPr>
                <w:rFonts w:eastAsiaTheme="minorEastAsia"/>
                <w:lang w:eastAsia="zh-CN"/>
              </w:rPr>
            </w:pPr>
            <w:r w:rsidRPr="001B7989">
              <w:rPr>
                <w:rFonts w:eastAsiaTheme="minorEastAsia"/>
                <w:lang w:eastAsia="zh-CN"/>
              </w:rPr>
              <w:t>UL Channel bandwidth</w:t>
            </w:r>
          </w:p>
        </w:tc>
        <w:tc>
          <w:tcPr>
            <w:tcW w:w="2268" w:type="dxa"/>
          </w:tcPr>
          <w:p w:rsidR="00185858" w:rsidRDefault="00185858" w:rsidP="009F66C8">
            <w:pPr>
              <w:jc w:val="center"/>
              <w:rPr>
                <w:rFonts w:eastAsiaTheme="minorEastAsia"/>
                <w:lang w:eastAsia="zh-CN"/>
              </w:rPr>
            </w:pPr>
            <w:r>
              <w:rPr>
                <w:rFonts w:eastAsiaTheme="minorEastAsia" w:hint="eastAsia"/>
                <w:lang w:eastAsia="zh-CN"/>
              </w:rPr>
              <w:t>5</w:t>
            </w:r>
            <w:r>
              <w:rPr>
                <w:rFonts w:eastAsiaTheme="minorEastAsia"/>
                <w:lang w:eastAsia="zh-CN"/>
              </w:rPr>
              <w:t>0MHz</w:t>
            </w:r>
          </w:p>
        </w:tc>
        <w:tc>
          <w:tcPr>
            <w:tcW w:w="2380" w:type="dxa"/>
          </w:tcPr>
          <w:p w:rsidR="00185858" w:rsidRDefault="00185858" w:rsidP="009F66C8">
            <w:pPr>
              <w:jc w:val="center"/>
              <w:rPr>
                <w:rFonts w:eastAsiaTheme="minorEastAsia"/>
                <w:lang w:eastAsia="zh-CN"/>
              </w:rPr>
            </w:pPr>
            <w:r>
              <w:rPr>
                <w:rFonts w:eastAsiaTheme="minorEastAsia" w:hint="eastAsia"/>
                <w:lang w:eastAsia="zh-CN"/>
              </w:rPr>
              <w:t>2</w:t>
            </w:r>
            <w:r>
              <w:rPr>
                <w:rFonts w:eastAsiaTheme="minorEastAsia"/>
                <w:lang w:eastAsia="zh-CN"/>
              </w:rPr>
              <w:t>5MHz</w:t>
            </w:r>
          </w:p>
        </w:tc>
        <w:tc>
          <w:tcPr>
            <w:tcW w:w="2011" w:type="dxa"/>
          </w:tcPr>
          <w:p w:rsidR="00185858" w:rsidRDefault="00185858" w:rsidP="009F66C8">
            <w:pPr>
              <w:jc w:val="center"/>
              <w:rPr>
                <w:rFonts w:eastAsiaTheme="minorEastAsia"/>
                <w:lang w:eastAsia="zh-CN"/>
              </w:rPr>
            </w:pPr>
            <w:r>
              <w:rPr>
                <w:rFonts w:eastAsiaTheme="minorEastAsia"/>
                <w:lang w:eastAsia="zh-CN"/>
              </w:rPr>
              <w:t>5MHz</w:t>
            </w:r>
          </w:p>
        </w:tc>
      </w:tr>
      <w:tr w:rsidR="00185858" w:rsidTr="009F66C8">
        <w:tc>
          <w:tcPr>
            <w:tcW w:w="562" w:type="dxa"/>
          </w:tcPr>
          <w:p w:rsidR="00185858" w:rsidRDefault="00185858" w:rsidP="009F66C8">
            <w:pPr>
              <w:jc w:val="center"/>
              <w:rPr>
                <w:rFonts w:eastAsiaTheme="minorEastAsia"/>
                <w:lang w:eastAsia="zh-CN"/>
              </w:rPr>
            </w:pPr>
            <w:r>
              <w:rPr>
                <w:rFonts w:eastAsiaTheme="minorEastAsia" w:hint="eastAsia"/>
                <w:lang w:eastAsia="zh-CN"/>
              </w:rPr>
              <w:t>3</w:t>
            </w:r>
          </w:p>
        </w:tc>
        <w:tc>
          <w:tcPr>
            <w:tcW w:w="2410" w:type="dxa"/>
          </w:tcPr>
          <w:p w:rsidR="00185858" w:rsidRDefault="00185858" w:rsidP="009F66C8">
            <w:pPr>
              <w:jc w:val="center"/>
              <w:rPr>
                <w:rFonts w:eastAsiaTheme="minorEastAsia"/>
                <w:lang w:eastAsia="zh-CN"/>
              </w:rPr>
            </w:pPr>
            <w:r w:rsidRPr="001B7989">
              <w:rPr>
                <w:rFonts w:eastAsiaTheme="minorEastAsia"/>
                <w:lang w:eastAsia="zh-CN"/>
              </w:rPr>
              <w:t>UL RB allocation</w:t>
            </w:r>
          </w:p>
        </w:tc>
        <w:tc>
          <w:tcPr>
            <w:tcW w:w="6659" w:type="dxa"/>
            <w:gridSpan w:val="3"/>
          </w:tcPr>
          <w:p w:rsidR="00185858" w:rsidRDefault="00185858" w:rsidP="009F66C8">
            <w:pPr>
              <w:jc w:val="center"/>
              <w:rPr>
                <w:rFonts w:eastAsiaTheme="minorEastAsia"/>
                <w:lang w:eastAsia="zh-CN"/>
              </w:rP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UL CBW, </w:t>
            </w:r>
            <w:proofErr w:type="spellStart"/>
            <w:r w:rsidRPr="001B7989">
              <w:rPr>
                <w:rFonts w:eastAsiaTheme="minorEastAsia"/>
                <w:lang w:eastAsia="zh-CN"/>
              </w:rPr>
              <w:t>ie</w:t>
            </w:r>
            <w:proofErr w:type="spellEnd"/>
            <w:r w:rsidRPr="001B7989">
              <w:rPr>
                <w:rFonts w:eastAsiaTheme="minorEastAsia"/>
                <w:lang w:eastAsia="zh-CN"/>
              </w:rPr>
              <w:t>. fully allocated UL configuration</w:t>
            </w:r>
          </w:p>
        </w:tc>
      </w:tr>
      <w:tr w:rsidR="00185858" w:rsidTr="009F66C8">
        <w:tc>
          <w:tcPr>
            <w:tcW w:w="562" w:type="dxa"/>
          </w:tcPr>
          <w:p w:rsidR="00185858" w:rsidRDefault="00185858" w:rsidP="009F66C8">
            <w:pPr>
              <w:jc w:val="center"/>
              <w:rPr>
                <w:rFonts w:eastAsiaTheme="minorEastAsia"/>
                <w:lang w:eastAsia="zh-CN"/>
              </w:rPr>
            </w:pPr>
            <w:r>
              <w:rPr>
                <w:rFonts w:eastAsiaTheme="minorEastAsia" w:hint="eastAsia"/>
                <w:lang w:eastAsia="zh-CN"/>
              </w:rPr>
              <w:t>4</w:t>
            </w:r>
          </w:p>
        </w:tc>
        <w:tc>
          <w:tcPr>
            <w:tcW w:w="2410" w:type="dxa"/>
          </w:tcPr>
          <w:p w:rsidR="00185858" w:rsidRDefault="00185858" w:rsidP="009F66C8">
            <w:pPr>
              <w:jc w:val="center"/>
              <w:rPr>
                <w:rFonts w:eastAsiaTheme="minorEastAsia"/>
                <w:lang w:eastAsia="zh-CN"/>
              </w:rPr>
            </w:pPr>
            <w:r w:rsidRPr="001B7989">
              <w:rPr>
                <w:rFonts w:eastAsiaTheme="minorEastAsia"/>
                <w:lang w:eastAsia="zh-CN"/>
              </w:rPr>
              <w:t>UL SCS</w:t>
            </w:r>
          </w:p>
        </w:tc>
        <w:tc>
          <w:tcPr>
            <w:tcW w:w="6659" w:type="dxa"/>
            <w:gridSpan w:val="3"/>
          </w:tcPr>
          <w:p w:rsidR="00185858" w:rsidRDefault="00185858" w:rsidP="009F66C8">
            <w:pPr>
              <w:jc w:val="center"/>
              <w:rPr>
                <w:rFonts w:eastAsiaTheme="minorEastAsia"/>
                <w:lang w:eastAsia="zh-CN"/>
              </w:rPr>
            </w:pPr>
            <w:r w:rsidRPr="001B7989">
              <w:rPr>
                <w:rFonts w:eastAsiaTheme="minorEastAsia"/>
                <w:lang w:eastAsia="zh-CN"/>
              </w:rPr>
              <w:t>NR SCS should be the smallest SCS that is compatible with the configured UL CBW</w:t>
            </w:r>
          </w:p>
        </w:tc>
      </w:tr>
      <w:tr w:rsidR="00185858" w:rsidTr="009F66C8">
        <w:tc>
          <w:tcPr>
            <w:tcW w:w="562" w:type="dxa"/>
          </w:tcPr>
          <w:p w:rsidR="00185858" w:rsidRDefault="00185858" w:rsidP="009F66C8">
            <w:pPr>
              <w:jc w:val="center"/>
              <w:rPr>
                <w:rFonts w:eastAsiaTheme="minorEastAsia"/>
                <w:lang w:eastAsia="zh-CN"/>
              </w:rPr>
            </w:pPr>
            <w:r>
              <w:rPr>
                <w:rFonts w:eastAsiaTheme="minorEastAsia" w:hint="eastAsia"/>
                <w:lang w:eastAsia="zh-CN"/>
              </w:rPr>
              <w:t>5</w:t>
            </w:r>
          </w:p>
        </w:tc>
        <w:tc>
          <w:tcPr>
            <w:tcW w:w="2410" w:type="dxa"/>
          </w:tcPr>
          <w:p w:rsidR="00185858" w:rsidRDefault="00185858" w:rsidP="009F66C8">
            <w:pPr>
              <w:jc w:val="center"/>
              <w:rPr>
                <w:rFonts w:eastAsiaTheme="minorEastAsia"/>
                <w:lang w:eastAsia="zh-CN"/>
              </w:rPr>
            </w:pPr>
            <w:r w:rsidRPr="001B7989">
              <w:rPr>
                <w:rFonts w:eastAsiaTheme="minorEastAsia"/>
                <w:lang w:eastAsia="zh-CN"/>
              </w:rPr>
              <w:t>DL Channel bandwidth</w:t>
            </w:r>
          </w:p>
        </w:tc>
        <w:tc>
          <w:tcPr>
            <w:tcW w:w="2268" w:type="dxa"/>
          </w:tcPr>
          <w:p w:rsidR="00185858" w:rsidRDefault="00185858" w:rsidP="009F66C8">
            <w:pPr>
              <w:jc w:val="center"/>
              <w:rPr>
                <w:rFonts w:eastAsiaTheme="minorEastAsia"/>
                <w:lang w:eastAsia="zh-CN"/>
              </w:rPr>
            </w:pPr>
            <w:r>
              <w:rPr>
                <w:rFonts w:eastAsiaTheme="minorEastAsia" w:hint="eastAsia"/>
                <w:lang w:eastAsia="zh-CN"/>
              </w:rPr>
              <w:t>1</w:t>
            </w:r>
            <w:r>
              <w:rPr>
                <w:rFonts w:eastAsiaTheme="minorEastAsia"/>
                <w:lang w:eastAsia="zh-CN"/>
              </w:rPr>
              <w:t>0MHz</w:t>
            </w:r>
          </w:p>
        </w:tc>
        <w:tc>
          <w:tcPr>
            <w:tcW w:w="2380" w:type="dxa"/>
          </w:tcPr>
          <w:p w:rsidR="00185858" w:rsidRDefault="00185858" w:rsidP="009F66C8">
            <w:pPr>
              <w:jc w:val="center"/>
              <w:rPr>
                <w:rFonts w:eastAsiaTheme="minorEastAsia"/>
                <w:lang w:eastAsia="zh-CN"/>
              </w:rPr>
            </w:pPr>
            <w:r>
              <w:rPr>
                <w:rFonts w:eastAsiaTheme="minorEastAsia" w:hint="eastAsia"/>
                <w:lang w:eastAsia="zh-CN"/>
              </w:rPr>
              <w:t>1</w:t>
            </w:r>
            <w:r>
              <w:rPr>
                <w:rFonts w:eastAsiaTheme="minorEastAsia"/>
                <w:lang w:eastAsia="zh-CN"/>
              </w:rPr>
              <w:t>0MHz</w:t>
            </w:r>
          </w:p>
        </w:tc>
        <w:tc>
          <w:tcPr>
            <w:tcW w:w="2011" w:type="dxa"/>
          </w:tcPr>
          <w:p w:rsidR="00185858" w:rsidRDefault="00185858" w:rsidP="009F66C8">
            <w:pPr>
              <w:jc w:val="center"/>
              <w:rPr>
                <w:rFonts w:eastAsiaTheme="minorEastAsia"/>
                <w:lang w:eastAsia="zh-CN"/>
              </w:rPr>
            </w:pPr>
            <w:r>
              <w:rPr>
                <w:rFonts w:eastAsiaTheme="minorEastAsia" w:hint="eastAsia"/>
                <w:lang w:eastAsia="zh-CN"/>
              </w:rPr>
              <w:t>5</w:t>
            </w:r>
            <w:r>
              <w:rPr>
                <w:rFonts w:eastAsiaTheme="minorEastAsia"/>
                <w:lang w:eastAsia="zh-CN"/>
              </w:rPr>
              <w:t>MHz</w:t>
            </w:r>
          </w:p>
        </w:tc>
      </w:tr>
      <w:tr w:rsidR="00185858" w:rsidTr="009F66C8">
        <w:tc>
          <w:tcPr>
            <w:tcW w:w="562" w:type="dxa"/>
          </w:tcPr>
          <w:p w:rsidR="00185858" w:rsidRDefault="00185858" w:rsidP="009F66C8">
            <w:pPr>
              <w:jc w:val="center"/>
              <w:rPr>
                <w:rFonts w:eastAsiaTheme="minorEastAsia"/>
                <w:lang w:eastAsia="zh-CN"/>
              </w:rPr>
            </w:pPr>
            <w:r>
              <w:rPr>
                <w:rFonts w:eastAsiaTheme="minorEastAsia" w:hint="eastAsia"/>
                <w:lang w:eastAsia="zh-CN"/>
              </w:rPr>
              <w:t>6</w:t>
            </w:r>
          </w:p>
        </w:tc>
        <w:tc>
          <w:tcPr>
            <w:tcW w:w="2410" w:type="dxa"/>
          </w:tcPr>
          <w:p w:rsidR="00185858" w:rsidRDefault="00185858" w:rsidP="009F66C8">
            <w:pPr>
              <w:jc w:val="center"/>
              <w:rPr>
                <w:rFonts w:eastAsiaTheme="minorEastAsia"/>
                <w:lang w:eastAsia="zh-CN"/>
              </w:rPr>
            </w:pPr>
            <w:r w:rsidRPr="001B7989">
              <w:rPr>
                <w:rFonts w:eastAsiaTheme="minorEastAsia"/>
                <w:lang w:eastAsia="zh-CN"/>
              </w:rPr>
              <w:t>DL RB allocation</w:t>
            </w:r>
          </w:p>
        </w:tc>
        <w:tc>
          <w:tcPr>
            <w:tcW w:w="6659" w:type="dxa"/>
            <w:gridSpan w:val="3"/>
          </w:tcPr>
          <w:p w:rsidR="00185858" w:rsidRDefault="00185858" w:rsidP="009F66C8">
            <w:pPr>
              <w:jc w:val="center"/>
              <w:rPr>
                <w:rFonts w:eastAsiaTheme="minorEastAsia"/>
                <w:lang w:eastAsia="zh-CN"/>
              </w:rP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w:t>
            </w:r>
            <w:r>
              <w:rPr>
                <w:rFonts w:eastAsiaTheme="minorEastAsia"/>
                <w:lang w:eastAsia="zh-CN"/>
              </w:rPr>
              <w:t>D</w:t>
            </w:r>
            <w:r w:rsidRPr="001B7989">
              <w:rPr>
                <w:rFonts w:eastAsiaTheme="minorEastAsia"/>
                <w:lang w:eastAsia="zh-CN"/>
              </w:rPr>
              <w:t xml:space="preserve">L CBW, </w:t>
            </w:r>
            <w:proofErr w:type="spellStart"/>
            <w:r w:rsidRPr="001B7989">
              <w:rPr>
                <w:rFonts w:eastAsiaTheme="minorEastAsia"/>
                <w:lang w:eastAsia="zh-CN"/>
              </w:rPr>
              <w:t>ie</w:t>
            </w:r>
            <w:proofErr w:type="spellEnd"/>
            <w:r w:rsidRPr="001B7989">
              <w:rPr>
                <w:rFonts w:eastAsiaTheme="minorEastAsia"/>
                <w:lang w:eastAsia="zh-CN"/>
              </w:rPr>
              <w:t xml:space="preserve">. </w:t>
            </w:r>
            <w:proofErr w:type="gramStart"/>
            <w:r w:rsidRPr="001B7989">
              <w:rPr>
                <w:rFonts w:eastAsiaTheme="minorEastAsia"/>
                <w:lang w:eastAsia="zh-CN"/>
              </w:rPr>
              <w:t>fully</w:t>
            </w:r>
            <w:proofErr w:type="gramEnd"/>
            <w:r w:rsidRPr="001B7989">
              <w:rPr>
                <w:rFonts w:eastAsiaTheme="minorEastAsia"/>
                <w:lang w:eastAsia="zh-CN"/>
              </w:rPr>
              <w:t xml:space="preserve"> allocated UL configuration</w:t>
            </w:r>
            <w:r>
              <w:rPr>
                <w:rFonts w:eastAsiaTheme="minorEastAsia"/>
                <w:lang w:eastAsia="zh-CN"/>
              </w:rPr>
              <w:t>.</w:t>
            </w:r>
          </w:p>
        </w:tc>
      </w:tr>
      <w:tr w:rsidR="00185858" w:rsidTr="009F66C8">
        <w:tc>
          <w:tcPr>
            <w:tcW w:w="562" w:type="dxa"/>
          </w:tcPr>
          <w:p w:rsidR="00185858" w:rsidRDefault="00185858" w:rsidP="009F66C8">
            <w:pPr>
              <w:jc w:val="center"/>
              <w:rPr>
                <w:rFonts w:eastAsiaTheme="minorEastAsia"/>
                <w:lang w:eastAsia="zh-CN"/>
              </w:rPr>
            </w:pPr>
            <w:r>
              <w:rPr>
                <w:rFonts w:eastAsiaTheme="minorEastAsia" w:hint="eastAsia"/>
                <w:lang w:eastAsia="zh-CN"/>
              </w:rPr>
              <w:t>7</w:t>
            </w:r>
          </w:p>
        </w:tc>
        <w:tc>
          <w:tcPr>
            <w:tcW w:w="2410" w:type="dxa"/>
          </w:tcPr>
          <w:p w:rsidR="00185858" w:rsidRPr="001B7989" w:rsidRDefault="00185858" w:rsidP="009F66C8">
            <w:pPr>
              <w:jc w:val="center"/>
              <w:rPr>
                <w:rFonts w:eastAsiaTheme="minorEastAsia"/>
                <w:lang w:eastAsia="zh-CN"/>
              </w:rPr>
            </w:pPr>
            <w:r w:rsidRPr="001B7989">
              <w:rPr>
                <w:rFonts w:eastAsiaTheme="minorEastAsia"/>
                <w:lang w:eastAsia="zh-CN"/>
              </w:rPr>
              <w:t>DL SCS</w:t>
            </w:r>
          </w:p>
        </w:tc>
        <w:tc>
          <w:tcPr>
            <w:tcW w:w="6659" w:type="dxa"/>
            <w:gridSpan w:val="3"/>
          </w:tcPr>
          <w:p w:rsidR="00185858" w:rsidRDefault="00185858" w:rsidP="009F66C8">
            <w:pPr>
              <w:jc w:val="center"/>
              <w:rPr>
                <w:rFonts w:eastAsiaTheme="minorEastAsia"/>
                <w:lang w:eastAsia="zh-CN"/>
              </w:rPr>
            </w:pPr>
            <w:r>
              <w:rPr>
                <w:rFonts w:eastAsiaTheme="minorEastAsia"/>
                <w:lang w:eastAsia="zh-CN"/>
              </w:rPr>
              <w:t>NR SCS should be the smallest SCS that is compatible with the configured DL CBW.</w:t>
            </w:r>
          </w:p>
        </w:tc>
      </w:tr>
    </w:tbl>
    <w:p w:rsidR="00185858" w:rsidRPr="00185858" w:rsidRDefault="00185858" w:rsidP="00393991">
      <w:pPr>
        <w:rPr>
          <w:rFonts w:eastAsiaTheme="minorEastAsia"/>
          <w:lang w:eastAsia="zh-CN"/>
        </w:rPr>
      </w:pPr>
    </w:p>
    <w:p w:rsidR="00185858" w:rsidRDefault="00185858" w:rsidP="00185858">
      <w:pPr>
        <w:pStyle w:val="ad"/>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Summary for CA_n1-n40 </w:t>
      </w:r>
      <w:r w:rsidRPr="00EB495A">
        <w:t>MSD test configuration</w:t>
      </w:r>
    </w:p>
    <w:tbl>
      <w:tblPr>
        <w:tblStyle w:val="af8"/>
        <w:tblW w:w="5000" w:type="pct"/>
        <w:jc w:val="center"/>
        <w:tblLook w:val="04A0" w:firstRow="1" w:lastRow="0" w:firstColumn="1" w:lastColumn="0" w:noHBand="0" w:noVBand="1"/>
      </w:tblPr>
      <w:tblGrid>
        <w:gridCol w:w="702"/>
        <w:gridCol w:w="2128"/>
        <w:gridCol w:w="3261"/>
        <w:gridCol w:w="3540"/>
      </w:tblGrid>
      <w:tr w:rsidR="00185858" w:rsidTr="009F66C8">
        <w:trPr>
          <w:jc w:val="center"/>
        </w:trPr>
        <w:tc>
          <w:tcPr>
            <w:tcW w:w="364" w:type="pct"/>
            <w:vAlign w:val="center"/>
          </w:tcPr>
          <w:p w:rsidR="00185858" w:rsidRDefault="00185858" w:rsidP="009F66C8">
            <w:pPr>
              <w:jc w:val="center"/>
              <w:rPr>
                <w:rFonts w:eastAsiaTheme="minorEastAsia"/>
                <w:lang w:eastAsia="zh-CN"/>
              </w:rPr>
            </w:pPr>
            <w:r>
              <w:rPr>
                <w:rFonts w:eastAsiaTheme="minorEastAsia"/>
                <w:lang w:eastAsia="zh-CN"/>
              </w:rPr>
              <w:t>No.</w:t>
            </w:r>
          </w:p>
        </w:tc>
        <w:tc>
          <w:tcPr>
            <w:tcW w:w="1105" w:type="pct"/>
            <w:vAlign w:val="center"/>
          </w:tcPr>
          <w:p w:rsidR="00185858" w:rsidRDefault="00185858" w:rsidP="009F66C8">
            <w:pPr>
              <w:jc w:val="center"/>
              <w:rPr>
                <w:rFonts w:eastAsiaTheme="minorEastAsia"/>
                <w:lang w:eastAsia="zh-CN"/>
              </w:rPr>
            </w:pPr>
            <w:r>
              <w:rPr>
                <w:rFonts w:eastAsiaTheme="minorEastAsia"/>
                <w:lang w:eastAsia="zh-CN"/>
              </w:rPr>
              <w:t>Parameters</w:t>
            </w:r>
          </w:p>
        </w:tc>
        <w:tc>
          <w:tcPr>
            <w:tcW w:w="1693" w:type="pct"/>
            <w:vAlign w:val="center"/>
          </w:tcPr>
          <w:p w:rsidR="00185858" w:rsidRDefault="00185858" w:rsidP="009F66C8">
            <w:pPr>
              <w:jc w:val="center"/>
              <w:rPr>
                <w:rFonts w:eastAsiaTheme="minorEastAsia"/>
                <w:lang w:eastAsia="zh-CN"/>
              </w:rPr>
            </w:pPr>
            <w:r>
              <w:rPr>
                <w:rFonts w:eastAsiaTheme="minorEastAsia"/>
                <w:lang w:eastAsia="zh-CN"/>
              </w:rPr>
              <w:t>Test configuration B</w:t>
            </w:r>
          </w:p>
        </w:tc>
        <w:tc>
          <w:tcPr>
            <w:tcW w:w="1838" w:type="pct"/>
            <w:vAlign w:val="center"/>
          </w:tcPr>
          <w:p w:rsidR="00185858" w:rsidRDefault="00185858" w:rsidP="009F66C8">
            <w:pPr>
              <w:jc w:val="center"/>
              <w:rPr>
                <w:rFonts w:eastAsiaTheme="minorEastAsia"/>
                <w:lang w:eastAsia="zh-CN"/>
              </w:rPr>
            </w:pPr>
            <w:r>
              <w:rPr>
                <w:rFonts w:eastAsiaTheme="minorEastAsia"/>
                <w:lang w:eastAsia="zh-CN"/>
              </w:rPr>
              <w:t>Test configuration C</w:t>
            </w:r>
          </w:p>
        </w:tc>
      </w:tr>
      <w:tr w:rsidR="00185858" w:rsidTr="009F66C8">
        <w:trPr>
          <w:jc w:val="center"/>
        </w:trPr>
        <w:tc>
          <w:tcPr>
            <w:tcW w:w="364" w:type="pct"/>
            <w:vAlign w:val="center"/>
          </w:tcPr>
          <w:p w:rsidR="00185858" w:rsidRDefault="00185858" w:rsidP="009F66C8">
            <w:pPr>
              <w:jc w:val="center"/>
              <w:rPr>
                <w:rFonts w:eastAsiaTheme="minorEastAsia"/>
                <w:lang w:eastAsia="zh-CN"/>
              </w:rPr>
            </w:pPr>
            <w:r>
              <w:rPr>
                <w:rFonts w:eastAsiaTheme="minorEastAsia"/>
                <w:lang w:eastAsia="zh-CN"/>
              </w:rPr>
              <w:t>1</w:t>
            </w:r>
          </w:p>
        </w:tc>
        <w:tc>
          <w:tcPr>
            <w:tcW w:w="1105" w:type="pct"/>
            <w:vAlign w:val="center"/>
          </w:tcPr>
          <w:p w:rsidR="00185858" w:rsidRDefault="00185858" w:rsidP="009F66C8">
            <w:pPr>
              <w:jc w:val="center"/>
              <w:rPr>
                <w:rFonts w:eastAsiaTheme="minorEastAsia"/>
                <w:lang w:eastAsia="zh-CN"/>
              </w:rPr>
            </w:pPr>
            <w:r>
              <w:rPr>
                <w:rFonts w:eastAsiaTheme="minorEastAsia"/>
                <w:lang w:eastAsia="zh-CN"/>
              </w:rPr>
              <w:t>Carrier Frequencies</w:t>
            </w:r>
          </w:p>
        </w:tc>
        <w:tc>
          <w:tcPr>
            <w:tcW w:w="3531" w:type="pct"/>
            <w:gridSpan w:val="2"/>
            <w:vAlign w:val="center"/>
          </w:tcPr>
          <w:p w:rsidR="00185858" w:rsidRDefault="00185858" w:rsidP="009F66C8">
            <w:pPr>
              <w:jc w:val="center"/>
            </w:pPr>
            <w:r>
              <w:rPr>
                <w:rFonts w:eastAsiaTheme="minorEastAsia"/>
                <w:lang w:eastAsia="zh-CN"/>
              </w:rPr>
              <w:t>The UL and DL carrier frequencies should be configured to minimize the gap separating the DL victim carrier to the UL carrier frequency.</w:t>
            </w:r>
          </w:p>
        </w:tc>
      </w:tr>
      <w:tr w:rsidR="00185858" w:rsidTr="009F66C8">
        <w:trPr>
          <w:jc w:val="center"/>
        </w:trPr>
        <w:tc>
          <w:tcPr>
            <w:tcW w:w="364" w:type="pct"/>
            <w:vAlign w:val="center"/>
          </w:tcPr>
          <w:p w:rsidR="00185858" w:rsidRDefault="00185858" w:rsidP="009F66C8">
            <w:pPr>
              <w:jc w:val="center"/>
              <w:rPr>
                <w:rFonts w:eastAsiaTheme="minorEastAsia"/>
                <w:lang w:eastAsia="zh-CN"/>
              </w:rPr>
            </w:pPr>
            <w:r>
              <w:rPr>
                <w:rFonts w:eastAsiaTheme="minorEastAsia"/>
                <w:lang w:eastAsia="zh-CN"/>
              </w:rPr>
              <w:t>2</w:t>
            </w:r>
          </w:p>
        </w:tc>
        <w:tc>
          <w:tcPr>
            <w:tcW w:w="1105" w:type="pct"/>
            <w:vAlign w:val="center"/>
          </w:tcPr>
          <w:p w:rsidR="00185858" w:rsidRDefault="00185858" w:rsidP="009F66C8">
            <w:pPr>
              <w:jc w:val="center"/>
              <w:rPr>
                <w:rFonts w:eastAsiaTheme="minorEastAsia"/>
                <w:lang w:eastAsia="zh-CN"/>
              </w:rPr>
            </w:pPr>
            <w:r>
              <w:rPr>
                <w:rFonts w:eastAsiaTheme="minorEastAsia"/>
                <w:lang w:eastAsia="zh-CN"/>
              </w:rPr>
              <w:t>UL Channel bandwidth</w:t>
            </w:r>
          </w:p>
        </w:tc>
        <w:tc>
          <w:tcPr>
            <w:tcW w:w="1693" w:type="pct"/>
            <w:vAlign w:val="center"/>
          </w:tcPr>
          <w:p w:rsidR="00185858" w:rsidRPr="00382AC6" w:rsidRDefault="00185858" w:rsidP="009F66C8">
            <w:pPr>
              <w:jc w:val="center"/>
              <w:rPr>
                <w:rFonts w:eastAsiaTheme="minorEastAsia"/>
                <w:lang w:eastAsia="zh-CN"/>
              </w:rPr>
            </w:pPr>
            <w:r>
              <w:rPr>
                <w:rFonts w:eastAsiaTheme="minorEastAsia" w:hint="eastAsia"/>
                <w:lang w:eastAsia="zh-CN"/>
              </w:rPr>
              <w:t>8</w:t>
            </w:r>
            <w:r>
              <w:rPr>
                <w:rFonts w:eastAsiaTheme="minorEastAsia"/>
                <w:lang w:eastAsia="zh-CN"/>
              </w:rPr>
              <w:t>0MHz</w:t>
            </w:r>
          </w:p>
        </w:tc>
        <w:tc>
          <w:tcPr>
            <w:tcW w:w="1838" w:type="pct"/>
            <w:vAlign w:val="center"/>
          </w:tcPr>
          <w:p w:rsidR="00185858" w:rsidRPr="00382AC6" w:rsidRDefault="00185858" w:rsidP="009F66C8">
            <w:pPr>
              <w:jc w:val="center"/>
              <w:rPr>
                <w:rFonts w:eastAsiaTheme="minorEastAsia"/>
                <w:lang w:eastAsia="zh-CN"/>
              </w:rPr>
            </w:pPr>
            <w:r>
              <w:rPr>
                <w:rFonts w:eastAsiaTheme="minorEastAsia"/>
                <w:lang w:eastAsia="zh-CN"/>
              </w:rPr>
              <w:t>5MHz</w:t>
            </w:r>
          </w:p>
        </w:tc>
      </w:tr>
      <w:tr w:rsidR="00185858" w:rsidTr="009F66C8">
        <w:trPr>
          <w:jc w:val="center"/>
        </w:trPr>
        <w:tc>
          <w:tcPr>
            <w:tcW w:w="364" w:type="pct"/>
            <w:vAlign w:val="center"/>
          </w:tcPr>
          <w:p w:rsidR="00185858" w:rsidRDefault="00185858" w:rsidP="009F66C8">
            <w:pPr>
              <w:jc w:val="center"/>
              <w:rPr>
                <w:rFonts w:eastAsiaTheme="minorEastAsia"/>
                <w:lang w:eastAsia="zh-CN"/>
              </w:rPr>
            </w:pPr>
            <w:r>
              <w:rPr>
                <w:rFonts w:eastAsiaTheme="minorEastAsia"/>
                <w:lang w:eastAsia="zh-CN"/>
              </w:rPr>
              <w:t>3</w:t>
            </w:r>
          </w:p>
        </w:tc>
        <w:tc>
          <w:tcPr>
            <w:tcW w:w="1105" w:type="pct"/>
            <w:vAlign w:val="center"/>
          </w:tcPr>
          <w:p w:rsidR="00185858" w:rsidRDefault="00185858" w:rsidP="009F66C8">
            <w:pPr>
              <w:jc w:val="center"/>
              <w:rPr>
                <w:rFonts w:eastAsiaTheme="minorEastAsia"/>
                <w:lang w:eastAsia="zh-CN"/>
              </w:rPr>
            </w:pPr>
            <w:r>
              <w:rPr>
                <w:rFonts w:eastAsiaTheme="minorEastAsia"/>
                <w:lang w:eastAsia="zh-CN"/>
              </w:rPr>
              <w:t>UL RB allocation</w:t>
            </w:r>
          </w:p>
        </w:tc>
        <w:tc>
          <w:tcPr>
            <w:tcW w:w="3531" w:type="pct"/>
            <w:gridSpan w:val="2"/>
            <w:vAlign w:val="center"/>
          </w:tcPr>
          <w:p w:rsidR="00185858" w:rsidRDefault="00185858" w:rsidP="009F66C8">
            <w:pPr>
              <w:jc w:val="cente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UL CBW, </w:t>
            </w:r>
            <w:proofErr w:type="spellStart"/>
            <w:r w:rsidRPr="001B7989">
              <w:rPr>
                <w:rFonts w:eastAsiaTheme="minorEastAsia"/>
                <w:lang w:eastAsia="zh-CN"/>
              </w:rPr>
              <w:t>ie</w:t>
            </w:r>
            <w:proofErr w:type="spellEnd"/>
            <w:r w:rsidRPr="001B7989">
              <w:rPr>
                <w:rFonts w:eastAsiaTheme="minorEastAsia"/>
                <w:lang w:eastAsia="zh-CN"/>
              </w:rPr>
              <w:t>. fully allocated UL configuration</w:t>
            </w:r>
          </w:p>
        </w:tc>
      </w:tr>
      <w:tr w:rsidR="00185858" w:rsidTr="009F66C8">
        <w:trPr>
          <w:jc w:val="center"/>
        </w:trPr>
        <w:tc>
          <w:tcPr>
            <w:tcW w:w="364" w:type="pct"/>
            <w:vAlign w:val="center"/>
          </w:tcPr>
          <w:p w:rsidR="00185858" w:rsidRDefault="00185858" w:rsidP="009F66C8">
            <w:pPr>
              <w:jc w:val="center"/>
              <w:rPr>
                <w:rFonts w:eastAsiaTheme="minorEastAsia"/>
                <w:lang w:eastAsia="zh-CN"/>
              </w:rPr>
            </w:pPr>
            <w:r>
              <w:rPr>
                <w:rFonts w:eastAsiaTheme="minorEastAsia"/>
                <w:lang w:eastAsia="zh-CN"/>
              </w:rPr>
              <w:t>4</w:t>
            </w:r>
          </w:p>
        </w:tc>
        <w:tc>
          <w:tcPr>
            <w:tcW w:w="1105" w:type="pct"/>
            <w:vAlign w:val="center"/>
          </w:tcPr>
          <w:p w:rsidR="00185858" w:rsidRDefault="00185858" w:rsidP="009F66C8">
            <w:pPr>
              <w:jc w:val="center"/>
              <w:rPr>
                <w:rFonts w:eastAsiaTheme="minorEastAsia"/>
                <w:lang w:eastAsia="zh-CN"/>
              </w:rPr>
            </w:pPr>
            <w:r>
              <w:rPr>
                <w:rFonts w:eastAsiaTheme="minorEastAsia"/>
                <w:lang w:eastAsia="zh-CN"/>
              </w:rPr>
              <w:t>UL SCS</w:t>
            </w:r>
          </w:p>
        </w:tc>
        <w:tc>
          <w:tcPr>
            <w:tcW w:w="1" w:type="pct"/>
            <w:gridSpan w:val="2"/>
            <w:vAlign w:val="center"/>
          </w:tcPr>
          <w:p w:rsidR="00185858" w:rsidRDefault="00185858" w:rsidP="009F66C8">
            <w:pPr>
              <w:jc w:val="center"/>
            </w:pPr>
            <w:r w:rsidRPr="001B7989">
              <w:rPr>
                <w:rFonts w:eastAsiaTheme="minorEastAsia"/>
                <w:lang w:eastAsia="zh-CN"/>
              </w:rPr>
              <w:t>NR SCS should be the smallest SCS that is compatible with the configured UL CBW</w:t>
            </w:r>
          </w:p>
        </w:tc>
      </w:tr>
      <w:tr w:rsidR="00185858" w:rsidTr="009F66C8">
        <w:trPr>
          <w:jc w:val="center"/>
        </w:trPr>
        <w:tc>
          <w:tcPr>
            <w:tcW w:w="364" w:type="pct"/>
            <w:vAlign w:val="center"/>
          </w:tcPr>
          <w:p w:rsidR="00185858" w:rsidRDefault="00185858" w:rsidP="009F66C8">
            <w:pPr>
              <w:jc w:val="center"/>
              <w:rPr>
                <w:rFonts w:eastAsiaTheme="minorEastAsia"/>
                <w:lang w:eastAsia="zh-CN"/>
              </w:rPr>
            </w:pPr>
            <w:r>
              <w:rPr>
                <w:rFonts w:eastAsiaTheme="minorEastAsia"/>
                <w:lang w:eastAsia="zh-CN"/>
              </w:rPr>
              <w:t>5</w:t>
            </w:r>
          </w:p>
        </w:tc>
        <w:tc>
          <w:tcPr>
            <w:tcW w:w="1105" w:type="pct"/>
            <w:vAlign w:val="center"/>
          </w:tcPr>
          <w:p w:rsidR="00185858" w:rsidRDefault="00185858" w:rsidP="009F66C8">
            <w:pPr>
              <w:jc w:val="center"/>
              <w:rPr>
                <w:rFonts w:eastAsiaTheme="minorEastAsia"/>
                <w:lang w:eastAsia="zh-CN"/>
              </w:rPr>
            </w:pPr>
            <w:r>
              <w:rPr>
                <w:rFonts w:eastAsiaTheme="minorEastAsia"/>
                <w:lang w:eastAsia="zh-CN"/>
              </w:rPr>
              <w:t>DL Channel bandwidth</w:t>
            </w:r>
          </w:p>
        </w:tc>
        <w:tc>
          <w:tcPr>
            <w:tcW w:w="1693" w:type="pct"/>
            <w:vAlign w:val="center"/>
          </w:tcPr>
          <w:p w:rsidR="00185858" w:rsidRPr="00382AC6" w:rsidRDefault="00185858" w:rsidP="009F66C8">
            <w:pPr>
              <w:jc w:val="center"/>
              <w:rPr>
                <w:rFonts w:eastAsiaTheme="minorEastAsia"/>
                <w:lang w:eastAsia="zh-CN"/>
              </w:rPr>
            </w:pPr>
            <w:r>
              <w:rPr>
                <w:rFonts w:eastAsiaTheme="minorEastAsia" w:hint="eastAsia"/>
                <w:lang w:eastAsia="zh-CN"/>
              </w:rPr>
              <w:t>2</w:t>
            </w:r>
            <w:r>
              <w:rPr>
                <w:rFonts w:eastAsiaTheme="minorEastAsia"/>
                <w:lang w:eastAsia="zh-CN"/>
              </w:rPr>
              <w:t>0MHz</w:t>
            </w:r>
          </w:p>
        </w:tc>
        <w:tc>
          <w:tcPr>
            <w:tcW w:w="1838" w:type="pct"/>
            <w:vAlign w:val="center"/>
          </w:tcPr>
          <w:p w:rsidR="00185858" w:rsidRPr="00382AC6" w:rsidRDefault="00185858" w:rsidP="009F66C8">
            <w:pPr>
              <w:jc w:val="center"/>
              <w:rPr>
                <w:rFonts w:eastAsiaTheme="minorEastAsia"/>
                <w:lang w:eastAsia="zh-CN"/>
              </w:rPr>
            </w:pPr>
            <w:r>
              <w:rPr>
                <w:rFonts w:eastAsiaTheme="minorEastAsia" w:hint="eastAsia"/>
                <w:lang w:eastAsia="zh-CN"/>
              </w:rPr>
              <w:t>5</w:t>
            </w:r>
            <w:r>
              <w:rPr>
                <w:rFonts w:eastAsiaTheme="minorEastAsia"/>
                <w:lang w:eastAsia="zh-CN"/>
              </w:rPr>
              <w:t>MHz</w:t>
            </w:r>
          </w:p>
        </w:tc>
      </w:tr>
      <w:tr w:rsidR="00185858" w:rsidTr="009F66C8">
        <w:trPr>
          <w:jc w:val="center"/>
        </w:trPr>
        <w:tc>
          <w:tcPr>
            <w:tcW w:w="364" w:type="pct"/>
            <w:vAlign w:val="center"/>
          </w:tcPr>
          <w:p w:rsidR="00185858" w:rsidRDefault="00185858" w:rsidP="009F66C8">
            <w:pPr>
              <w:jc w:val="center"/>
              <w:rPr>
                <w:rFonts w:eastAsiaTheme="minorEastAsia"/>
                <w:lang w:eastAsia="zh-CN"/>
              </w:rPr>
            </w:pPr>
            <w:r>
              <w:rPr>
                <w:rFonts w:eastAsiaTheme="minorEastAsia"/>
                <w:lang w:eastAsia="zh-CN"/>
              </w:rPr>
              <w:t>6</w:t>
            </w:r>
          </w:p>
        </w:tc>
        <w:tc>
          <w:tcPr>
            <w:tcW w:w="1105" w:type="pct"/>
            <w:vAlign w:val="center"/>
          </w:tcPr>
          <w:p w:rsidR="00185858" w:rsidRDefault="00185858" w:rsidP="009F66C8">
            <w:pPr>
              <w:jc w:val="center"/>
              <w:rPr>
                <w:rFonts w:eastAsiaTheme="minorEastAsia"/>
                <w:lang w:eastAsia="zh-CN"/>
              </w:rPr>
            </w:pPr>
            <w:r>
              <w:rPr>
                <w:rFonts w:eastAsiaTheme="minorEastAsia"/>
                <w:lang w:eastAsia="zh-CN"/>
              </w:rPr>
              <w:t>DL RB allocation</w:t>
            </w:r>
          </w:p>
        </w:tc>
        <w:tc>
          <w:tcPr>
            <w:tcW w:w="1" w:type="pct"/>
            <w:gridSpan w:val="2"/>
            <w:vAlign w:val="center"/>
          </w:tcPr>
          <w:p w:rsidR="00185858" w:rsidRDefault="00185858" w:rsidP="009F66C8">
            <w:pPr>
              <w:jc w:val="cente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w:t>
            </w:r>
            <w:r>
              <w:rPr>
                <w:rFonts w:eastAsiaTheme="minorEastAsia"/>
                <w:lang w:eastAsia="zh-CN"/>
              </w:rPr>
              <w:t>D</w:t>
            </w:r>
            <w:r w:rsidRPr="001B7989">
              <w:rPr>
                <w:rFonts w:eastAsiaTheme="minorEastAsia"/>
                <w:lang w:eastAsia="zh-CN"/>
              </w:rPr>
              <w:t xml:space="preserve">L CBW, </w:t>
            </w:r>
            <w:proofErr w:type="spellStart"/>
            <w:r w:rsidRPr="001B7989">
              <w:rPr>
                <w:rFonts w:eastAsiaTheme="minorEastAsia"/>
                <w:lang w:eastAsia="zh-CN"/>
              </w:rPr>
              <w:t>ie</w:t>
            </w:r>
            <w:proofErr w:type="spellEnd"/>
            <w:r w:rsidRPr="001B7989">
              <w:rPr>
                <w:rFonts w:eastAsiaTheme="minorEastAsia"/>
                <w:lang w:eastAsia="zh-CN"/>
              </w:rPr>
              <w:t xml:space="preserve">. </w:t>
            </w:r>
            <w:proofErr w:type="gramStart"/>
            <w:r w:rsidRPr="001B7989">
              <w:rPr>
                <w:rFonts w:eastAsiaTheme="minorEastAsia"/>
                <w:lang w:eastAsia="zh-CN"/>
              </w:rPr>
              <w:t>fully</w:t>
            </w:r>
            <w:proofErr w:type="gramEnd"/>
            <w:r w:rsidRPr="001B7989">
              <w:rPr>
                <w:rFonts w:eastAsiaTheme="minorEastAsia"/>
                <w:lang w:eastAsia="zh-CN"/>
              </w:rPr>
              <w:t xml:space="preserve"> allocated UL configuration</w:t>
            </w:r>
            <w:r>
              <w:rPr>
                <w:rFonts w:eastAsiaTheme="minorEastAsia"/>
                <w:lang w:eastAsia="zh-CN"/>
              </w:rPr>
              <w:t>.</w:t>
            </w:r>
          </w:p>
        </w:tc>
      </w:tr>
      <w:tr w:rsidR="00185858" w:rsidTr="009F66C8">
        <w:trPr>
          <w:jc w:val="center"/>
        </w:trPr>
        <w:tc>
          <w:tcPr>
            <w:tcW w:w="364" w:type="pct"/>
            <w:vAlign w:val="center"/>
          </w:tcPr>
          <w:p w:rsidR="00185858" w:rsidRDefault="00185858" w:rsidP="009F66C8">
            <w:pPr>
              <w:jc w:val="center"/>
              <w:rPr>
                <w:rFonts w:eastAsiaTheme="minorEastAsia"/>
                <w:lang w:eastAsia="zh-CN"/>
              </w:rPr>
            </w:pPr>
            <w:r>
              <w:rPr>
                <w:rFonts w:eastAsiaTheme="minorEastAsia"/>
                <w:lang w:eastAsia="zh-CN"/>
              </w:rPr>
              <w:t>7</w:t>
            </w:r>
          </w:p>
        </w:tc>
        <w:tc>
          <w:tcPr>
            <w:tcW w:w="1105" w:type="pct"/>
            <w:vAlign w:val="center"/>
          </w:tcPr>
          <w:p w:rsidR="00185858" w:rsidRDefault="00185858" w:rsidP="009F66C8">
            <w:pPr>
              <w:jc w:val="center"/>
              <w:rPr>
                <w:rFonts w:eastAsiaTheme="minorEastAsia"/>
                <w:lang w:eastAsia="zh-CN"/>
              </w:rPr>
            </w:pPr>
            <w:r>
              <w:rPr>
                <w:rFonts w:eastAsiaTheme="minorEastAsia"/>
                <w:lang w:eastAsia="zh-CN"/>
              </w:rPr>
              <w:t>DL SCS</w:t>
            </w:r>
          </w:p>
        </w:tc>
        <w:tc>
          <w:tcPr>
            <w:tcW w:w="1" w:type="pct"/>
            <w:gridSpan w:val="2"/>
            <w:vAlign w:val="center"/>
          </w:tcPr>
          <w:p w:rsidR="00185858" w:rsidRDefault="00185858" w:rsidP="009F66C8">
            <w:pPr>
              <w:jc w:val="center"/>
            </w:pPr>
            <w:r>
              <w:rPr>
                <w:rFonts w:eastAsiaTheme="minorEastAsia"/>
                <w:lang w:eastAsia="zh-CN"/>
              </w:rPr>
              <w:t>NR SCS should be the smallest SCS that is compatible with the configured DL CBW.</w:t>
            </w:r>
          </w:p>
        </w:tc>
      </w:tr>
    </w:tbl>
    <w:p w:rsidR="00185858" w:rsidRPr="00185858" w:rsidRDefault="00185858" w:rsidP="00393991">
      <w:pPr>
        <w:rPr>
          <w:rFonts w:eastAsiaTheme="minorEastAsia"/>
          <w:lang w:eastAsia="zh-CN"/>
        </w:rPr>
      </w:pPr>
    </w:p>
    <w:p w:rsidR="00393991" w:rsidRDefault="00393991" w:rsidP="00393991">
      <w:pPr>
        <w:pStyle w:val="ad"/>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EB495A">
        <w:t>MSD test configuration</w:t>
      </w:r>
      <w:r w:rsidRPr="002674C8">
        <w:t xml:space="preserve"> </w:t>
      </w:r>
      <w:r>
        <w:t xml:space="preserve">for </w:t>
      </w:r>
      <w:r w:rsidRPr="002674C8">
        <w:t>the other band combinations which only have case 3</w:t>
      </w:r>
    </w:p>
    <w:tbl>
      <w:tblPr>
        <w:tblStyle w:val="af8"/>
        <w:tblW w:w="5000" w:type="pct"/>
        <w:jc w:val="center"/>
        <w:tblLook w:val="04A0" w:firstRow="1" w:lastRow="0" w:firstColumn="1" w:lastColumn="0" w:noHBand="0" w:noVBand="1"/>
      </w:tblPr>
      <w:tblGrid>
        <w:gridCol w:w="702"/>
        <w:gridCol w:w="2128"/>
        <w:gridCol w:w="6801"/>
      </w:tblGrid>
      <w:tr w:rsidR="00393991" w:rsidTr="009F66C8">
        <w:trPr>
          <w:jc w:val="center"/>
        </w:trPr>
        <w:tc>
          <w:tcPr>
            <w:tcW w:w="364" w:type="pct"/>
            <w:vAlign w:val="center"/>
          </w:tcPr>
          <w:p w:rsidR="00393991" w:rsidRDefault="00393991" w:rsidP="009F66C8">
            <w:pPr>
              <w:jc w:val="center"/>
              <w:rPr>
                <w:rFonts w:eastAsiaTheme="minorEastAsia"/>
                <w:lang w:eastAsia="zh-CN"/>
              </w:rPr>
            </w:pPr>
            <w:r>
              <w:rPr>
                <w:rFonts w:eastAsiaTheme="minorEastAsia"/>
                <w:lang w:eastAsia="zh-CN"/>
              </w:rPr>
              <w:t>No.</w:t>
            </w:r>
          </w:p>
        </w:tc>
        <w:tc>
          <w:tcPr>
            <w:tcW w:w="1105" w:type="pct"/>
            <w:vAlign w:val="center"/>
          </w:tcPr>
          <w:p w:rsidR="00393991" w:rsidRDefault="00393991" w:rsidP="009F66C8">
            <w:pPr>
              <w:jc w:val="center"/>
              <w:rPr>
                <w:rFonts w:eastAsiaTheme="minorEastAsia"/>
                <w:lang w:eastAsia="zh-CN"/>
              </w:rPr>
            </w:pPr>
            <w:r>
              <w:rPr>
                <w:rFonts w:eastAsiaTheme="minorEastAsia"/>
                <w:lang w:eastAsia="zh-CN"/>
              </w:rPr>
              <w:t>Parameters</w:t>
            </w:r>
          </w:p>
        </w:tc>
        <w:tc>
          <w:tcPr>
            <w:tcW w:w="3531" w:type="pct"/>
            <w:vAlign w:val="center"/>
          </w:tcPr>
          <w:p w:rsidR="00393991" w:rsidRDefault="00393991" w:rsidP="009F66C8">
            <w:pPr>
              <w:jc w:val="center"/>
              <w:rPr>
                <w:rFonts w:eastAsiaTheme="minorEastAsia"/>
                <w:lang w:eastAsia="zh-CN"/>
              </w:rPr>
            </w:pPr>
            <w:r>
              <w:rPr>
                <w:rFonts w:eastAsiaTheme="minorEastAsia"/>
                <w:lang w:eastAsia="zh-CN"/>
              </w:rPr>
              <w:t>Test configuration C</w:t>
            </w:r>
          </w:p>
        </w:tc>
      </w:tr>
      <w:tr w:rsidR="00393991" w:rsidTr="009F66C8">
        <w:trPr>
          <w:jc w:val="center"/>
        </w:trPr>
        <w:tc>
          <w:tcPr>
            <w:tcW w:w="364" w:type="pct"/>
            <w:vAlign w:val="center"/>
          </w:tcPr>
          <w:p w:rsidR="00393991" w:rsidRDefault="00393991" w:rsidP="009F66C8">
            <w:pPr>
              <w:jc w:val="center"/>
              <w:rPr>
                <w:rFonts w:eastAsiaTheme="minorEastAsia"/>
                <w:lang w:eastAsia="zh-CN"/>
              </w:rPr>
            </w:pPr>
            <w:r>
              <w:rPr>
                <w:rFonts w:eastAsiaTheme="minorEastAsia"/>
                <w:lang w:eastAsia="zh-CN"/>
              </w:rPr>
              <w:t>1</w:t>
            </w:r>
          </w:p>
        </w:tc>
        <w:tc>
          <w:tcPr>
            <w:tcW w:w="1105" w:type="pct"/>
            <w:vAlign w:val="center"/>
          </w:tcPr>
          <w:p w:rsidR="00393991" w:rsidRDefault="00393991" w:rsidP="009F66C8">
            <w:pPr>
              <w:jc w:val="center"/>
              <w:rPr>
                <w:rFonts w:eastAsiaTheme="minorEastAsia"/>
                <w:lang w:eastAsia="zh-CN"/>
              </w:rPr>
            </w:pPr>
            <w:r>
              <w:rPr>
                <w:rFonts w:eastAsiaTheme="minorEastAsia"/>
                <w:lang w:eastAsia="zh-CN"/>
              </w:rPr>
              <w:t>Carrier Frequencies</w:t>
            </w:r>
          </w:p>
        </w:tc>
        <w:tc>
          <w:tcPr>
            <w:tcW w:w="3531" w:type="pct"/>
            <w:vAlign w:val="center"/>
          </w:tcPr>
          <w:p w:rsidR="00393991" w:rsidRDefault="00393991" w:rsidP="009F66C8">
            <w:pPr>
              <w:jc w:val="center"/>
            </w:pPr>
            <w:r>
              <w:rPr>
                <w:rFonts w:eastAsiaTheme="minorEastAsia"/>
                <w:lang w:eastAsia="zh-CN"/>
              </w:rPr>
              <w:t>The UL and DL carrier frequencies should be configured to minimize the gap separating the DL victim carrier to the UL carrier frequency.</w:t>
            </w:r>
          </w:p>
        </w:tc>
      </w:tr>
      <w:tr w:rsidR="00393991" w:rsidTr="009F66C8">
        <w:trPr>
          <w:jc w:val="center"/>
        </w:trPr>
        <w:tc>
          <w:tcPr>
            <w:tcW w:w="364" w:type="pct"/>
            <w:vAlign w:val="center"/>
          </w:tcPr>
          <w:p w:rsidR="00393991" w:rsidRDefault="00393991" w:rsidP="009F66C8">
            <w:pPr>
              <w:jc w:val="center"/>
              <w:rPr>
                <w:rFonts w:eastAsiaTheme="minorEastAsia"/>
                <w:lang w:eastAsia="zh-CN"/>
              </w:rPr>
            </w:pPr>
            <w:r>
              <w:rPr>
                <w:rFonts w:eastAsiaTheme="minorEastAsia"/>
                <w:lang w:eastAsia="zh-CN"/>
              </w:rPr>
              <w:t>2</w:t>
            </w:r>
          </w:p>
        </w:tc>
        <w:tc>
          <w:tcPr>
            <w:tcW w:w="1105" w:type="pct"/>
            <w:vAlign w:val="center"/>
          </w:tcPr>
          <w:p w:rsidR="00393991" w:rsidRDefault="00393991" w:rsidP="009F66C8">
            <w:pPr>
              <w:jc w:val="center"/>
              <w:rPr>
                <w:rFonts w:eastAsiaTheme="minorEastAsia"/>
                <w:lang w:eastAsia="zh-CN"/>
              </w:rPr>
            </w:pPr>
            <w:r>
              <w:rPr>
                <w:rFonts w:eastAsiaTheme="minorEastAsia"/>
                <w:lang w:eastAsia="zh-CN"/>
              </w:rPr>
              <w:t>UL Channel bandwidth</w:t>
            </w:r>
          </w:p>
        </w:tc>
        <w:tc>
          <w:tcPr>
            <w:tcW w:w="3531" w:type="pct"/>
            <w:vAlign w:val="center"/>
          </w:tcPr>
          <w:p w:rsidR="00393991" w:rsidRPr="00382AC6" w:rsidRDefault="00393991" w:rsidP="009F66C8">
            <w:pPr>
              <w:jc w:val="center"/>
              <w:rPr>
                <w:rFonts w:eastAsiaTheme="minorEastAsia"/>
                <w:lang w:eastAsia="zh-CN"/>
              </w:rPr>
            </w:pPr>
            <w:r>
              <w:rPr>
                <w:rFonts w:eastAsiaTheme="minorEastAsia"/>
                <w:lang w:eastAsia="zh-CN"/>
              </w:rPr>
              <w:t>Minimum channel bandwidth for UL aggressor band</w:t>
            </w:r>
          </w:p>
        </w:tc>
      </w:tr>
      <w:tr w:rsidR="00393991" w:rsidTr="009F66C8">
        <w:trPr>
          <w:jc w:val="center"/>
        </w:trPr>
        <w:tc>
          <w:tcPr>
            <w:tcW w:w="364" w:type="pct"/>
            <w:vAlign w:val="center"/>
          </w:tcPr>
          <w:p w:rsidR="00393991" w:rsidRDefault="00393991" w:rsidP="009F66C8">
            <w:pPr>
              <w:jc w:val="center"/>
              <w:rPr>
                <w:rFonts w:eastAsiaTheme="minorEastAsia"/>
                <w:lang w:eastAsia="zh-CN"/>
              </w:rPr>
            </w:pPr>
            <w:r>
              <w:rPr>
                <w:rFonts w:eastAsiaTheme="minorEastAsia"/>
                <w:lang w:eastAsia="zh-CN"/>
              </w:rPr>
              <w:t>3</w:t>
            </w:r>
          </w:p>
        </w:tc>
        <w:tc>
          <w:tcPr>
            <w:tcW w:w="1105" w:type="pct"/>
            <w:vAlign w:val="center"/>
          </w:tcPr>
          <w:p w:rsidR="00393991" w:rsidRDefault="00393991" w:rsidP="009F66C8">
            <w:pPr>
              <w:jc w:val="center"/>
              <w:rPr>
                <w:rFonts w:eastAsiaTheme="minorEastAsia"/>
                <w:lang w:eastAsia="zh-CN"/>
              </w:rPr>
            </w:pPr>
            <w:r>
              <w:rPr>
                <w:rFonts w:eastAsiaTheme="minorEastAsia"/>
                <w:lang w:eastAsia="zh-CN"/>
              </w:rPr>
              <w:t>UL RB allocation</w:t>
            </w:r>
          </w:p>
        </w:tc>
        <w:tc>
          <w:tcPr>
            <w:tcW w:w="3531" w:type="pct"/>
            <w:vAlign w:val="center"/>
          </w:tcPr>
          <w:p w:rsidR="00393991" w:rsidRDefault="00393991" w:rsidP="009F66C8">
            <w:pPr>
              <w:jc w:val="cente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UL CBW, </w:t>
            </w:r>
            <w:proofErr w:type="spellStart"/>
            <w:r w:rsidRPr="001B7989">
              <w:rPr>
                <w:rFonts w:eastAsiaTheme="minorEastAsia"/>
                <w:lang w:eastAsia="zh-CN"/>
              </w:rPr>
              <w:t>ie</w:t>
            </w:r>
            <w:proofErr w:type="spellEnd"/>
            <w:r w:rsidRPr="001B7989">
              <w:rPr>
                <w:rFonts w:eastAsiaTheme="minorEastAsia"/>
                <w:lang w:eastAsia="zh-CN"/>
              </w:rPr>
              <w:t>. fully allocated UL configuration</w:t>
            </w:r>
          </w:p>
        </w:tc>
      </w:tr>
      <w:tr w:rsidR="00393991" w:rsidTr="009F66C8">
        <w:trPr>
          <w:jc w:val="center"/>
        </w:trPr>
        <w:tc>
          <w:tcPr>
            <w:tcW w:w="364" w:type="pct"/>
            <w:vAlign w:val="center"/>
          </w:tcPr>
          <w:p w:rsidR="00393991" w:rsidRDefault="00393991" w:rsidP="009F66C8">
            <w:pPr>
              <w:jc w:val="center"/>
              <w:rPr>
                <w:rFonts w:eastAsiaTheme="minorEastAsia"/>
                <w:lang w:eastAsia="zh-CN"/>
              </w:rPr>
            </w:pPr>
            <w:r>
              <w:rPr>
                <w:rFonts w:eastAsiaTheme="minorEastAsia"/>
                <w:lang w:eastAsia="zh-CN"/>
              </w:rPr>
              <w:t>4</w:t>
            </w:r>
          </w:p>
        </w:tc>
        <w:tc>
          <w:tcPr>
            <w:tcW w:w="1105" w:type="pct"/>
            <w:vAlign w:val="center"/>
          </w:tcPr>
          <w:p w:rsidR="00393991" w:rsidRDefault="00393991" w:rsidP="009F66C8">
            <w:pPr>
              <w:jc w:val="center"/>
              <w:rPr>
                <w:rFonts w:eastAsiaTheme="minorEastAsia"/>
                <w:lang w:eastAsia="zh-CN"/>
              </w:rPr>
            </w:pPr>
            <w:r>
              <w:rPr>
                <w:rFonts w:eastAsiaTheme="minorEastAsia"/>
                <w:lang w:eastAsia="zh-CN"/>
              </w:rPr>
              <w:t>UL SCS</w:t>
            </w:r>
          </w:p>
        </w:tc>
        <w:tc>
          <w:tcPr>
            <w:tcW w:w="3531" w:type="pct"/>
            <w:vAlign w:val="center"/>
          </w:tcPr>
          <w:p w:rsidR="00393991" w:rsidRDefault="00393991" w:rsidP="009F66C8">
            <w:pPr>
              <w:jc w:val="center"/>
            </w:pPr>
            <w:r w:rsidRPr="001B7989">
              <w:rPr>
                <w:rFonts w:eastAsiaTheme="minorEastAsia"/>
                <w:lang w:eastAsia="zh-CN"/>
              </w:rPr>
              <w:t>NR SCS should be the smallest SCS that is compatible with the configured UL CBW</w:t>
            </w:r>
          </w:p>
        </w:tc>
      </w:tr>
      <w:tr w:rsidR="00393991" w:rsidTr="009F66C8">
        <w:trPr>
          <w:jc w:val="center"/>
        </w:trPr>
        <w:tc>
          <w:tcPr>
            <w:tcW w:w="364" w:type="pct"/>
            <w:vAlign w:val="center"/>
          </w:tcPr>
          <w:p w:rsidR="00393991" w:rsidRDefault="00393991" w:rsidP="009F66C8">
            <w:pPr>
              <w:jc w:val="center"/>
              <w:rPr>
                <w:rFonts w:eastAsiaTheme="minorEastAsia"/>
                <w:lang w:eastAsia="zh-CN"/>
              </w:rPr>
            </w:pPr>
            <w:r>
              <w:rPr>
                <w:rFonts w:eastAsiaTheme="minorEastAsia"/>
                <w:lang w:eastAsia="zh-CN"/>
              </w:rPr>
              <w:t>5</w:t>
            </w:r>
          </w:p>
        </w:tc>
        <w:tc>
          <w:tcPr>
            <w:tcW w:w="1105" w:type="pct"/>
            <w:vAlign w:val="center"/>
          </w:tcPr>
          <w:p w:rsidR="00393991" w:rsidRDefault="00393991" w:rsidP="009F66C8">
            <w:pPr>
              <w:jc w:val="center"/>
              <w:rPr>
                <w:rFonts w:eastAsiaTheme="minorEastAsia"/>
                <w:lang w:eastAsia="zh-CN"/>
              </w:rPr>
            </w:pPr>
            <w:r>
              <w:rPr>
                <w:rFonts w:eastAsiaTheme="minorEastAsia"/>
                <w:lang w:eastAsia="zh-CN"/>
              </w:rPr>
              <w:t>DL Channel bandwidth</w:t>
            </w:r>
          </w:p>
        </w:tc>
        <w:tc>
          <w:tcPr>
            <w:tcW w:w="3531" w:type="pct"/>
            <w:vAlign w:val="center"/>
          </w:tcPr>
          <w:p w:rsidR="00393991" w:rsidRPr="00382AC6" w:rsidRDefault="00393991" w:rsidP="009F66C8">
            <w:pPr>
              <w:jc w:val="center"/>
              <w:rPr>
                <w:rFonts w:eastAsiaTheme="minorEastAsia"/>
                <w:lang w:eastAsia="zh-CN"/>
              </w:rPr>
            </w:pPr>
            <w:r>
              <w:rPr>
                <w:rFonts w:eastAsiaTheme="minorEastAsia"/>
                <w:lang w:eastAsia="zh-CN"/>
              </w:rPr>
              <w:t>Minimum channel bandwidth for DL victim band</w:t>
            </w:r>
          </w:p>
        </w:tc>
      </w:tr>
      <w:tr w:rsidR="00393991" w:rsidTr="009F66C8">
        <w:trPr>
          <w:jc w:val="center"/>
        </w:trPr>
        <w:tc>
          <w:tcPr>
            <w:tcW w:w="364" w:type="pct"/>
            <w:vAlign w:val="center"/>
          </w:tcPr>
          <w:p w:rsidR="00393991" w:rsidRDefault="00393991" w:rsidP="009F66C8">
            <w:pPr>
              <w:jc w:val="center"/>
              <w:rPr>
                <w:rFonts w:eastAsiaTheme="minorEastAsia"/>
                <w:lang w:eastAsia="zh-CN"/>
              </w:rPr>
            </w:pPr>
            <w:r>
              <w:rPr>
                <w:rFonts w:eastAsiaTheme="minorEastAsia"/>
                <w:lang w:eastAsia="zh-CN"/>
              </w:rPr>
              <w:t>6</w:t>
            </w:r>
          </w:p>
        </w:tc>
        <w:tc>
          <w:tcPr>
            <w:tcW w:w="1105" w:type="pct"/>
            <w:vAlign w:val="center"/>
          </w:tcPr>
          <w:p w:rsidR="00393991" w:rsidRDefault="00393991" w:rsidP="009F66C8">
            <w:pPr>
              <w:jc w:val="center"/>
              <w:rPr>
                <w:rFonts w:eastAsiaTheme="minorEastAsia"/>
                <w:lang w:eastAsia="zh-CN"/>
              </w:rPr>
            </w:pPr>
            <w:r>
              <w:rPr>
                <w:rFonts w:eastAsiaTheme="minorEastAsia"/>
                <w:lang w:eastAsia="zh-CN"/>
              </w:rPr>
              <w:t>DL RB allocation</w:t>
            </w:r>
          </w:p>
        </w:tc>
        <w:tc>
          <w:tcPr>
            <w:tcW w:w="3531" w:type="pct"/>
            <w:vAlign w:val="center"/>
          </w:tcPr>
          <w:p w:rsidR="00393991" w:rsidRDefault="00393991" w:rsidP="009F66C8">
            <w:pPr>
              <w:jc w:val="center"/>
            </w:pPr>
            <w:r w:rsidRPr="001B7989">
              <w:rPr>
                <w:rFonts w:eastAsiaTheme="minorEastAsia"/>
                <w:lang w:eastAsia="zh-CN"/>
              </w:rPr>
              <w:t xml:space="preserve">Highest possible </w:t>
            </w:r>
            <w:proofErr w:type="spellStart"/>
            <w:r w:rsidRPr="001B7989">
              <w:rPr>
                <w:rFonts w:eastAsiaTheme="minorEastAsia"/>
                <w:lang w:eastAsia="zh-CN"/>
              </w:rPr>
              <w:t>Lcrb</w:t>
            </w:r>
            <w:proofErr w:type="spellEnd"/>
            <w:r w:rsidRPr="001B7989">
              <w:rPr>
                <w:rFonts w:eastAsiaTheme="minorEastAsia"/>
                <w:lang w:eastAsia="zh-CN"/>
              </w:rPr>
              <w:t xml:space="preserve"> that is compatible with the DFT-s-OFDM 2</w:t>
            </w:r>
            <w:proofErr w:type="gramStart"/>
            <w:r w:rsidRPr="001B7989">
              <w:rPr>
                <w:rFonts w:eastAsiaTheme="minorEastAsia"/>
                <w:lang w:eastAsia="zh-CN"/>
              </w:rPr>
              <w:t>,3,5</w:t>
            </w:r>
            <w:proofErr w:type="gramEnd"/>
            <w:r w:rsidRPr="001B7989">
              <w:rPr>
                <w:rFonts w:eastAsiaTheme="minorEastAsia"/>
                <w:lang w:eastAsia="zh-CN"/>
              </w:rPr>
              <w:t xml:space="preserve"> radix rule for the highest </w:t>
            </w:r>
            <w:r>
              <w:rPr>
                <w:rFonts w:eastAsiaTheme="minorEastAsia"/>
                <w:lang w:eastAsia="zh-CN"/>
              </w:rPr>
              <w:t>D</w:t>
            </w:r>
            <w:r w:rsidRPr="001B7989">
              <w:rPr>
                <w:rFonts w:eastAsiaTheme="minorEastAsia"/>
                <w:lang w:eastAsia="zh-CN"/>
              </w:rPr>
              <w:t xml:space="preserve">L CBW, </w:t>
            </w:r>
            <w:proofErr w:type="spellStart"/>
            <w:r w:rsidRPr="001B7989">
              <w:rPr>
                <w:rFonts w:eastAsiaTheme="minorEastAsia"/>
                <w:lang w:eastAsia="zh-CN"/>
              </w:rPr>
              <w:t>ie</w:t>
            </w:r>
            <w:proofErr w:type="spellEnd"/>
            <w:r w:rsidRPr="001B7989">
              <w:rPr>
                <w:rFonts w:eastAsiaTheme="minorEastAsia"/>
                <w:lang w:eastAsia="zh-CN"/>
              </w:rPr>
              <w:t xml:space="preserve">. </w:t>
            </w:r>
            <w:proofErr w:type="gramStart"/>
            <w:r w:rsidRPr="001B7989">
              <w:rPr>
                <w:rFonts w:eastAsiaTheme="minorEastAsia"/>
                <w:lang w:eastAsia="zh-CN"/>
              </w:rPr>
              <w:t>fully</w:t>
            </w:r>
            <w:proofErr w:type="gramEnd"/>
            <w:r w:rsidRPr="001B7989">
              <w:rPr>
                <w:rFonts w:eastAsiaTheme="minorEastAsia"/>
                <w:lang w:eastAsia="zh-CN"/>
              </w:rPr>
              <w:t xml:space="preserve"> allocated UL configuration</w:t>
            </w:r>
            <w:r>
              <w:rPr>
                <w:rFonts w:eastAsiaTheme="minorEastAsia"/>
                <w:lang w:eastAsia="zh-CN"/>
              </w:rPr>
              <w:t>.</w:t>
            </w:r>
          </w:p>
        </w:tc>
      </w:tr>
      <w:tr w:rsidR="00393991" w:rsidTr="009F66C8">
        <w:trPr>
          <w:jc w:val="center"/>
        </w:trPr>
        <w:tc>
          <w:tcPr>
            <w:tcW w:w="364" w:type="pct"/>
            <w:vAlign w:val="center"/>
          </w:tcPr>
          <w:p w:rsidR="00393991" w:rsidRDefault="00393991" w:rsidP="009F66C8">
            <w:pPr>
              <w:jc w:val="center"/>
              <w:rPr>
                <w:rFonts w:eastAsiaTheme="minorEastAsia"/>
                <w:lang w:eastAsia="zh-CN"/>
              </w:rPr>
            </w:pPr>
            <w:r>
              <w:rPr>
                <w:rFonts w:eastAsiaTheme="minorEastAsia"/>
                <w:lang w:eastAsia="zh-CN"/>
              </w:rPr>
              <w:t>7</w:t>
            </w:r>
          </w:p>
        </w:tc>
        <w:tc>
          <w:tcPr>
            <w:tcW w:w="1105" w:type="pct"/>
            <w:vAlign w:val="center"/>
          </w:tcPr>
          <w:p w:rsidR="00393991" w:rsidRDefault="00393991" w:rsidP="009F66C8">
            <w:pPr>
              <w:jc w:val="center"/>
              <w:rPr>
                <w:rFonts w:eastAsiaTheme="minorEastAsia"/>
                <w:lang w:eastAsia="zh-CN"/>
              </w:rPr>
            </w:pPr>
            <w:r>
              <w:rPr>
                <w:rFonts w:eastAsiaTheme="minorEastAsia"/>
                <w:lang w:eastAsia="zh-CN"/>
              </w:rPr>
              <w:t>DL SCS</w:t>
            </w:r>
          </w:p>
        </w:tc>
        <w:tc>
          <w:tcPr>
            <w:tcW w:w="3531" w:type="pct"/>
            <w:vAlign w:val="center"/>
          </w:tcPr>
          <w:p w:rsidR="00393991" w:rsidRDefault="00393991" w:rsidP="009F66C8">
            <w:pPr>
              <w:jc w:val="center"/>
            </w:pPr>
            <w:r>
              <w:rPr>
                <w:rFonts w:eastAsiaTheme="minorEastAsia"/>
                <w:lang w:eastAsia="zh-CN"/>
              </w:rPr>
              <w:t>NR SCS should be the smallest SCS that is compatible with the configured DL CBW.</w:t>
            </w:r>
          </w:p>
        </w:tc>
      </w:tr>
    </w:tbl>
    <w:p w:rsidR="00393991" w:rsidRPr="00393991" w:rsidRDefault="00393991" w:rsidP="00495838">
      <w:pPr>
        <w:rPr>
          <w:rFonts w:eastAsiaTheme="minorEastAsia"/>
          <w:b/>
          <w:lang w:eastAsia="zh-CN"/>
        </w:rPr>
      </w:pPr>
    </w:p>
    <w:p w:rsidR="00393991" w:rsidRDefault="00393991" w:rsidP="00393991">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5</w:t>
      </w:r>
      <w:r w:rsidRPr="00756115">
        <w:rPr>
          <w:rFonts w:eastAsiaTheme="minorEastAsia"/>
          <w:b/>
          <w:lang w:eastAsia="zh-CN"/>
        </w:rPr>
        <w:t xml:space="preserve">: </w:t>
      </w:r>
      <w:r>
        <w:rPr>
          <w:rFonts w:eastAsiaTheme="minorEastAsia"/>
          <w:b/>
          <w:lang w:eastAsia="zh-CN"/>
        </w:rPr>
        <w:t>MSD due to C-IM</w:t>
      </w:r>
      <w:r w:rsidRPr="00FE056A">
        <w:rPr>
          <w:rFonts w:eastAsiaTheme="minorEastAsia"/>
          <w:b/>
          <w:lang w:eastAsia="zh-CN"/>
        </w:rPr>
        <w:t xml:space="preserve"> follows the principle that the C-IM interference PSD can be increasing as the decrease of UL RB allocation for aggressor band.</w:t>
      </w:r>
    </w:p>
    <w:p w:rsidR="00393991" w:rsidRPr="00FE056A" w:rsidRDefault="00393991" w:rsidP="00393991">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6</w:t>
      </w:r>
      <w:r w:rsidRPr="00756115">
        <w:rPr>
          <w:rFonts w:eastAsiaTheme="minorEastAsia"/>
          <w:b/>
          <w:lang w:eastAsia="zh-CN"/>
        </w:rPr>
        <w:t xml:space="preserve">: </w:t>
      </w:r>
      <w:r w:rsidRPr="00FE056A">
        <w:rPr>
          <w:rFonts w:eastAsiaTheme="minorEastAsia"/>
          <w:b/>
          <w:lang w:eastAsia="zh-CN"/>
        </w:rPr>
        <w:t>the worst MSD level can be achieved if we just allocate one RB in the edge of aggressor channel and we just test one or two RBs which is hit by the C-IM interference in the victim band</w:t>
      </w:r>
      <w:r>
        <w:rPr>
          <w:rFonts w:eastAsiaTheme="minorEastAsia"/>
          <w:b/>
          <w:lang w:eastAsia="zh-CN"/>
        </w:rPr>
        <w:t>.</w:t>
      </w:r>
    </w:p>
    <w:p w:rsidR="00495838" w:rsidRDefault="00495838" w:rsidP="00495838">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sidR="00393991">
        <w:rPr>
          <w:rFonts w:eastAsiaTheme="minorEastAsia"/>
          <w:b/>
          <w:lang w:eastAsia="zh-CN"/>
        </w:rPr>
        <w:t>7</w:t>
      </w:r>
      <w:r w:rsidRPr="00756115">
        <w:rPr>
          <w:rFonts w:eastAsiaTheme="minorEastAsia"/>
          <w:b/>
          <w:lang w:eastAsia="zh-CN"/>
        </w:rPr>
        <w:t xml:space="preserve">: </w:t>
      </w:r>
      <w:r>
        <w:rPr>
          <w:rFonts w:eastAsiaTheme="minorEastAsia"/>
          <w:b/>
          <w:lang w:eastAsia="zh-CN"/>
        </w:rPr>
        <w:t>Since</w:t>
      </w:r>
      <w:r w:rsidRPr="004B276D">
        <w:rPr>
          <w:rFonts w:eastAsiaTheme="minorEastAsia"/>
          <w:b/>
          <w:lang w:eastAsia="zh-CN"/>
        </w:rPr>
        <w:t xml:space="preserve"> there aren’t too many band combinations which need the MSD due to CIM interference</w:t>
      </w:r>
      <w:r>
        <w:rPr>
          <w:rFonts w:eastAsiaTheme="minorEastAsia"/>
          <w:b/>
          <w:lang w:eastAsia="zh-CN"/>
        </w:rPr>
        <w:t>, it will not cause much test efforts.</w:t>
      </w:r>
    </w:p>
    <w:p w:rsidR="00495838" w:rsidRDefault="00495838" w:rsidP="00495838">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sidR="00393991">
        <w:rPr>
          <w:rFonts w:eastAsiaTheme="minorEastAsia"/>
          <w:b/>
          <w:lang w:eastAsia="zh-CN"/>
        </w:rPr>
        <w:t>8</w:t>
      </w:r>
      <w:r w:rsidRPr="00756115">
        <w:rPr>
          <w:rFonts w:eastAsiaTheme="minorEastAsia"/>
          <w:b/>
          <w:lang w:eastAsia="zh-CN"/>
        </w:rPr>
        <w:t xml:space="preserve">: </w:t>
      </w:r>
      <w:r w:rsidRPr="00A725D1">
        <w:rPr>
          <w:rFonts w:eastAsiaTheme="minorEastAsia"/>
          <w:b/>
          <w:lang w:eastAsia="zh-CN"/>
        </w:rPr>
        <w:t>It’s very important to distinguish whether Rx victim band fall into 1</w:t>
      </w:r>
      <w:r w:rsidRPr="00A725D1">
        <w:rPr>
          <w:rFonts w:eastAsiaTheme="minorEastAsia"/>
          <w:b/>
          <w:vertAlign w:val="superscript"/>
          <w:lang w:eastAsia="zh-CN"/>
        </w:rPr>
        <w:t>st</w:t>
      </w:r>
      <w:r w:rsidRPr="00A725D1">
        <w:rPr>
          <w:rFonts w:eastAsiaTheme="minorEastAsia"/>
          <w:b/>
          <w:lang w:eastAsia="zh-CN"/>
        </w:rPr>
        <w:t>/2</w:t>
      </w:r>
      <w:r w:rsidRPr="00A725D1">
        <w:rPr>
          <w:rFonts w:eastAsiaTheme="minorEastAsia"/>
          <w:b/>
          <w:vertAlign w:val="superscript"/>
          <w:lang w:eastAsia="zh-CN"/>
        </w:rPr>
        <w:t>nd</w:t>
      </w:r>
      <w:r w:rsidRPr="00A725D1">
        <w:rPr>
          <w:rFonts w:eastAsiaTheme="minorEastAsia"/>
          <w:b/>
          <w:lang w:eastAsia="zh-CN"/>
        </w:rPr>
        <w:t xml:space="preserve"> adjacent channel or not when RAN4 specify the MSD.</w:t>
      </w:r>
    </w:p>
    <w:p w:rsidR="00495838" w:rsidRPr="004B276D" w:rsidRDefault="00495838" w:rsidP="00495838">
      <w:pPr>
        <w:rPr>
          <w:rFonts w:eastAsiaTheme="minorEastAsia"/>
          <w:b/>
          <w:lang w:eastAsia="zh-CN"/>
        </w:rPr>
      </w:pPr>
      <w:r w:rsidRPr="004B276D">
        <w:rPr>
          <w:rFonts w:eastAsiaTheme="minorEastAsia"/>
          <w:b/>
          <w:lang w:eastAsia="zh-CN"/>
        </w:rPr>
        <w:t xml:space="preserve">Proposal 2: </w:t>
      </w:r>
      <w:r w:rsidRPr="004B276D">
        <w:rPr>
          <w:b/>
        </w:rPr>
        <w:t xml:space="preserve">It’s proposed to introduce </w:t>
      </w:r>
      <w:r w:rsidRPr="004B276D">
        <w:rPr>
          <w:rFonts w:eastAsiaTheme="minorEastAsia"/>
          <w:b/>
          <w:lang w:eastAsia="zh-CN"/>
        </w:rPr>
        <w:t>MSD due to CIM interference</w:t>
      </w:r>
      <w:r w:rsidRPr="004B276D">
        <w:rPr>
          <w:b/>
        </w:rPr>
        <w:t xml:space="preserve"> for inter-band CA.</w:t>
      </w:r>
    </w:p>
    <w:p w:rsidR="00495838" w:rsidRDefault="00495838" w:rsidP="00495838">
      <w:pPr>
        <w:pStyle w:val="TH"/>
      </w:pPr>
      <w:r>
        <w:lastRenderedPageBreak/>
        <w:t xml:space="preserve">Table </w:t>
      </w:r>
      <w:r w:rsidR="00185858">
        <w:t>4</w:t>
      </w:r>
      <w:r>
        <w:t xml:space="preserve">: Reference sensitivity exceptions (MSD) due to </w:t>
      </w:r>
      <w:r w:rsidRPr="001C5521">
        <w:t>counter intermodulation interference</w:t>
      </w:r>
      <w:r>
        <w:t xml:space="preserve">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5"/>
        <w:gridCol w:w="1219"/>
        <w:gridCol w:w="1219"/>
        <w:gridCol w:w="1219"/>
        <w:gridCol w:w="1346"/>
        <w:gridCol w:w="1346"/>
        <w:gridCol w:w="1094"/>
      </w:tblGrid>
      <w:tr w:rsidR="00393991" w:rsidTr="009F66C8">
        <w:trPr>
          <w:trHeight w:val="285"/>
          <w:jc w:val="center"/>
        </w:trPr>
        <w:tc>
          <w:tcPr>
            <w:tcW w:w="567"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H"/>
            </w:pPr>
            <w:r>
              <w:t>UL band</w:t>
            </w:r>
          </w:p>
        </w:tc>
        <w:tc>
          <w:tcPr>
            <w:tcW w:w="568"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H"/>
            </w:pPr>
            <w:r>
              <w:t>DL band</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H"/>
            </w:pPr>
            <w:r>
              <w:t>SCS of UL/DL band (kHz)</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H"/>
            </w:pPr>
            <w:r>
              <w:t>L</w:t>
            </w:r>
            <w:r>
              <w:rPr>
                <w:vertAlign w:val="subscript"/>
              </w:rPr>
              <w:t>CRB</w:t>
            </w:r>
            <w:r>
              <w:t xml:space="preserve"> of UL band</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H"/>
              <w:rPr>
                <w:rFonts w:eastAsiaTheme="minorEastAsia"/>
                <w:lang w:eastAsia="zh-CN"/>
              </w:rPr>
            </w:pPr>
            <w:r>
              <w:rPr>
                <w:rFonts w:eastAsiaTheme="minorEastAsia"/>
                <w:lang w:eastAsia="zh-CN"/>
              </w:rPr>
              <w:t>Applicable UL BW(MHz)</w:t>
            </w:r>
          </w:p>
        </w:tc>
        <w:tc>
          <w:tcPr>
            <w:tcW w:w="699" w:type="pct"/>
            <w:tcBorders>
              <w:top w:val="single" w:sz="4" w:space="0" w:color="auto"/>
              <w:left w:val="single" w:sz="4" w:space="0" w:color="auto"/>
              <w:bottom w:val="single" w:sz="4" w:space="0" w:color="auto"/>
              <w:right w:val="single" w:sz="4" w:space="0" w:color="auto"/>
            </w:tcBorders>
            <w:vAlign w:val="center"/>
          </w:tcPr>
          <w:p w:rsidR="00393991" w:rsidRPr="00393991" w:rsidRDefault="00393991" w:rsidP="009F66C8">
            <w:pPr>
              <w:pStyle w:val="TAH"/>
              <w:rPr>
                <w:rFonts w:eastAsiaTheme="minorEastAsia"/>
                <w:lang w:eastAsia="zh-CN"/>
              </w:rPr>
            </w:pPr>
            <w:r>
              <w:rPr>
                <w:rFonts w:eastAsiaTheme="minorEastAsia" w:hint="eastAsia"/>
                <w:lang w:eastAsia="zh-CN"/>
              </w:rPr>
              <w:t>D</w:t>
            </w:r>
            <w:r>
              <w:rPr>
                <w:rFonts w:eastAsiaTheme="minorEastAsia"/>
                <w:lang w:eastAsia="zh-CN"/>
              </w:rPr>
              <w:t>L BW (MHz)</w:t>
            </w:r>
          </w:p>
        </w:tc>
        <w:tc>
          <w:tcPr>
            <w:tcW w:w="699"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H"/>
              <w:rPr>
                <w:rFonts w:eastAsia="MS Mincho"/>
              </w:rPr>
            </w:pPr>
            <w:r>
              <w:t>MSD value of DL band (dB)</w:t>
            </w:r>
          </w:p>
        </w:tc>
        <w:tc>
          <w:tcPr>
            <w:tcW w:w="568"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H"/>
            </w:pPr>
            <w:r>
              <w:t>CIM order</w:t>
            </w:r>
          </w:p>
        </w:tc>
      </w:tr>
      <w:tr w:rsidR="00393991" w:rsidTr="009F66C8">
        <w:trPr>
          <w:trHeight w:val="285"/>
          <w:jc w:val="center"/>
        </w:trPr>
        <w:tc>
          <w:tcPr>
            <w:tcW w:w="567"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C"/>
            </w:pPr>
            <w:r>
              <w:rPr>
                <w:lang w:eastAsia="zh-CN"/>
              </w:rPr>
              <w:t>n1</w:t>
            </w:r>
          </w:p>
        </w:tc>
        <w:tc>
          <w:tcPr>
            <w:tcW w:w="568"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C"/>
            </w:pPr>
            <w:r>
              <w:rPr>
                <w:lang w:eastAsia="zh-CN"/>
              </w:rPr>
              <w:t>n3</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C"/>
            </w:pPr>
            <w:r>
              <w:t>15</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C"/>
            </w:pPr>
            <w:r>
              <w:t>25</w:t>
            </w:r>
          </w:p>
        </w:tc>
        <w:tc>
          <w:tcPr>
            <w:tcW w:w="633"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C"/>
            </w:pPr>
            <w:r>
              <w:t>≥ 25</w:t>
            </w:r>
          </w:p>
        </w:tc>
        <w:tc>
          <w:tcPr>
            <w:tcW w:w="699" w:type="pct"/>
            <w:tcBorders>
              <w:top w:val="single" w:sz="4" w:space="0" w:color="auto"/>
              <w:left w:val="single" w:sz="4" w:space="0" w:color="auto"/>
              <w:bottom w:val="single" w:sz="4" w:space="0" w:color="auto"/>
              <w:right w:val="single" w:sz="4" w:space="0" w:color="auto"/>
            </w:tcBorders>
            <w:vAlign w:val="center"/>
          </w:tcPr>
          <w:p w:rsidR="00393991" w:rsidRPr="00393991" w:rsidRDefault="00393991" w:rsidP="009F66C8">
            <w:pPr>
              <w:pStyle w:val="TAC"/>
              <w:rPr>
                <w:rFonts w:eastAsiaTheme="minorEastAsia"/>
                <w:lang w:eastAsia="zh-CN"/>
              </w:rPr>
            </w:pPr>
            <w:r>
              <w:rPr>
                <w:rFonts w:eastAsiaTheme="minorEastAsia" w:hint="eastAsia"/>
                <w:lang w:eastAsia="zh-CN"/>
              </w:rPr>
              <w:t>5</w:t>
            </w:r>
          </w:p>
        </w:tc>
        <w:tc>
          <w:tcPr>
            <w:tcW w:w="699"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C"/>
              <w:rPr>
                <w:rFonts w:cs="Arial"/>
                <w:szCs w:val="18"/>
              </w:rPr>
            </w:pPr>
            <w:r>
              <w:t>4.5</w:t>
            </w:r>
          </w:p>
        </w:tc>
        <w:tc>
          <w:tcPr>
            <w:tcW w:w="568" w:type="pct"/>
            <w:tcBorders>
              <w:top w:val="single" w:sz="4" w:space="0" w:color="auto"/>
              <w:left w:val="single" w:sz="4" w:space="0" w:color="auto"/>
              <w:bottom w:val="single" w:sz="4" w:space="0" w:color="auto"/>
              <w:right w:val="single" w:sz="4" w:space="0" w:color="auto"/>
            </w:tcBorders>
            <w:vAlign w:val="center"/>
            <w:hideMark/>
          </w:tcPr>
          <w:p w:rsidR="00393991" w:rsidRDefault="00393991" w:rsidP="009F66C8">
            <w:pPr>
              <w:pStyle w:val="TAC"/>
              <w:rPr>
                <w:rFonts w:cs="Arial"/>
                <w:szCs w:val="18"/>
              </w:rPr>
            </w:pPr>
            <w:r>
              <w:t>CIM5</w:t>
            </w:r>
          </w:p>
        </w:tc>
      </w:tr>
      <w:tr w:rsidR="00393991" w:rsidTr="009F66C8">
        <w:trPr>
          <w:trHeight w:val="285"/>
          <w:jc w:val="center"/>
        </w:trPr>
        <w:tc>
          <w:tcPr>
            <w:tcW w:w="567" w:type="pct"/>
            <w:tcBorders>
              <w:top w:val="single" w:sz="4" w:space="0" w:color="auto"/>
              <w:left w:val="single" w:sz="4" w:space="0" w:color="auto"/>
              <w:bottom w:val="single" w:sz="4" w:space="0" w:color="auto"/>
              <w:right w:val="single" w:sz="4" w:space="0" w:color="auto"/>
            </w:tcBorders>
            <w:vAlign w:val="center"/>
          </w:tcPr>
          <w:p w:rsidR="00393991" w:rsidRDefault="00393991" w:rsidP="009F66C8">
            <w:pPr>
              <w:pStyle w:val="TAC"/>
              <w:rPr>
                <w:lang w:eastAsia="zh-CN"/>
              </w:rPr>
            </w:pPr>
            <w:r>
              <w:rPr>
                <w:lang w:eastAsia="zh-CN"/>
              </w:rPr>
              <w:t>n1</w:t>
            </w:r>
          </w:p>
        </w:tc>
        <w:tc>
          <w:tcPr>
            <w:tcW w:w="568" w:type="pct"/>
            <w:tcBorders>
              <w:top w:val="single" w:sz="4" w:space="0" w:color="auto"/>
              <w:left w:val="single" w:sz="4" w:space="0" w:color="auto"/>
              <w:bottom w:val="single" w:sz="4" w:space="0" w:color="auto"/>
              <w:right w:val="single" w:sz="4" w:space="0" w:color="auto"/>
            </w:tcBorders>
            <w:vAlign w:val="center"/>
          </w:tcPr>
          <w:p w:rsidR="00393991" w:rsidRDefault="00393991" w:rsidP="009F66C8">
            <w:pPr>
              <w:pStyle w:val="TAC"/>
              <w:rPr>
                <w:lang w:eastAsia="zh-CN"/>
              </w:rPr>
            </w:pPr>
            <w:r>
              <w:rPr>
                <w:lang w:eastAsia="zh-CN"/>
              </w:rPr>
              <w:t>n3</w:t>
            </w:r>
          </w:p>
        </w:tc>
        <w:tc>
          <w:tcPr>
            <w:tcW w:w="633" w:type="pct"/>
            <w:tcBorders>
              <w:top w:val="single" w:sz="4" w:space="0" w:color="auto"/>
              <w:left w:val="single" w:sz="4" w:space="0" w:color="auto"/>
              <w:bottom w:val="single" w:sz="4" w:space="0" w:color="auto"/>
              <w:right w:val="single" w:sz="4" w:space="0" w:color="auto"/>
            </w:tcBorders>
            <w:vAlign w:val="center"/>
          </w:tcPr>
          <w:p w:rsidR="00393991" w:rsidRDefault="00393991" w:rsidP="009F66C8">
            <w:pPr>
              <w:pStyle w:val="TAC"/>
            </w:pPr>
            <w:r>
              <w:t>15</w:t>
            </w:r>
          </w:p>
        </w:tc>
        <w:tc>
          <w:tcPr>
            <w:tcW w:w="633" w:type="pct"/>
            <w:tcBorders>
              <w:top w:val="single" w:sz="4" w:space="0" w:color="auto"/>
              <w:left w:val="single" w:sz="4" w:space="0" w:color="auto"/>
              <w:bottom w:val="single" w:sz="4" w:space="0" w:color="auto"/>
              <w:right w:val="single" w:sz="4" w:space="0" w:color="auto"/>
            </w:tcBorders>
            <w:vAlign w:val="center"/>
          </w:tcPr>
          <w:p w:rsidR="00393991" w:rsidRDefault="00393991" w:rsidP="009F66C8">
            <w:pPr>
              <w:pStyle w:val="TAC"/>
            </w:pPr>
            <w:r>
              <w:t>25</w:t>
            </w:r>
          </w:p>
        </w:tc>
        <w:tc>
          <w:tcPr>
            <w:tcW w:w="633" w:type="pct"/>
            <w:tcBorders>
              <w:top w:val="single" w:sz="4" w:space="0" w:color="auto"/>
              <w:left w:val="single" w:sz="4" w:space="0" w:color="auto"/>
              <w:bottom w:val="single" w:sz="4" w:space="0" w:color="auto"/>
              <w:right w:val="single" w:sz="4" w:space="0" w:color="auto"/>
            </w:tcBorders>
            <w:vAlign w:val="center"/>
          </w:tcPr>
          <w:p w:rsidR="00393991" w:rsidRDefault="00393991" w:rsidP="009F66C8">
            <w:pPr>
              <w:pStyle w:val="TAC"/>
            </w:pPr>
            <w:r>
              <w:t>50</w:t>
            </w:r>
          </w:p>
        </w:tc>
        <w:tc>
          <w:tcPr>
            <w:tcW w:w="699" w:type="pct"/>
            <w:tcBorders>
              <w:top w:val="single" w:sz="4" w:space="0" w:color="auto"/>
              <w:left w:val="single" w:sz="4" w:space="0" w:color="auto"/>
              <w:bottom w:val="single" w:sz="4" w:space="0" w:color="auto"/>
              <w:right w:val="single" w:sz="4" w:space="0" w:color="auto"/>
            </w:tcBorders>
            <w:vAlign w:val="center"/>
          </w:tcPr>
          <w:p w:rsidR="00393991" w:rsidRPr="00393991" w:rsidRDefault="00393991" w:rsidP="009F66C8">
            <w:pPr>
              <w:pStyle w:val="TAC"/>
              <w:rPr>
                <w:rFonts w:eastAsiaTheme="minorEastAsia"/>
                <w:lang w:eastAsia="zh-CN"/>
              </w:rPr>
            </w:pPr>
            <w:r>
              <w:rPr>
                <w:rFonts w:eastAsiaTheme="minorEastAsia" w:hint="eastAsia"/>
                <w:lang w:eastAsia="zh-CN"/>
              </w:rPr>
              <w:t>5</w:t>
            </w:r>
          </w:p>
        </w:tc>
        <w:tc>
          <w:tcPr>
            <w:tcW w:w="699" w:type="pct"/>
            <w:tcBorders>
              <w:top w:val="single" w:sz="4" w:space="0" w:color="auto"/>
              <w:left w:val="single" w:sz="4" w:space="0" w:color="auto"/>
              <w:bottom w:val="single" w:sz="4" w:space="0" w:color="auto"/>
              <w:right w:val="single" w:sz="4" w:space="0" w:color="auto"/>
            </w:tcBorders>
            <w:vAlign w:val="center"/>
          </w:tcPr>
          <w:p w:rsidR="00393991" w:rsidRDefault="00393991" w:rsidP="009F66C8">
            <w:pPr>
              <w:pStyle w:val="TAC"/>
            </w:pPr>
            <w:r>
              <w:t>17</w:t>
            </w:r>
          </w:p>
        </w:tc>
        <w:tc>
          <w:tcPr>
            <w:tcW w:w="568" w:type="pct"/>
            <w:tcBorders>
              <w:top w:val="single" w:sz="4" w:space="0" w:color="auto"/>
              <w:left w:val="single" w:sz="4" w:space="0" w:color="auto"/>
              <w:bottom w:val="single" w:sz="4" w:space="0" w:color="auto"/>
              <w:right w:val="single" w:sz="4" w:space="0" w:color="auto"/>
            </w:tcBorders>
            <w:vAlign w:val="center"/>
          </w:tcPr>
          <w:p w:rsidR="00393991" w:rsidRDefault="00393991" w:rsidP="009F66C8">
            <w:pPr>
              <w:pStyle w:val="TAC"/>
            </w:pPr>
            <w:r>
              <w:t>CIM3</w:t>
            </w:r>
          </w:p>
        </w:tc>
      </w:tr>
      <w:tr w:rsidR="00393991" w:rsidTr="009F66C8">
        <w:trPr>
          <w:trHeight w:val="285"/>
          <w:jc w:val="center"/>
        </w:trPr>
        <w:tc>
          <w:tcPr>
            <w:tcW w:w="5000" w:type="pct"/>
            <w:gridSpan w:val="8"/>
            <w:tcBorders>
              <w:top w:val="single" w:sz="4" w:space="0" w:color="auto"/>
              <w:left w:val="single" w:sz="4" w:space="0" w:color="auto"/>
              <w:bottom w:val="single" w:sz="4" w:space="0" w:color="auto"/>
              <w:right w:val="single" w:sz="4" w:space="0" w:color="auto"/>
            </w:tcBorders>
          </w:tcPr>
          <w:p w:rsidR="00393991" w:rsidRDefault="00393991" w:rsidP="009F66C8">
            <w:pPr>
              <w:pStyle w:val="TAC"/>
              <w:jc w:val="left"/>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rsidR="00393991" w:rsidRDefault="00393991" w:rsidP="009F66C8">
            <w:pPr>
              <w:pStyle w:val="TAC"/>
              <w:jc w:val="left"/>
            </w:pPr>
            <w:r>
              <w:rPr>
                <w:lang w:eastAsia="ja-JP"/>
              </w:rPr>
              <w:t xml:space="preserve">NOTE </w:t>
            </w:r>
            <w:r>
              <w:t>2</w:t>
            </w:r>
            <w:r>
              <w:rPr>
                <w:lang w:eastAsia="ja-JP"/>
              </w:rPr>
              <w:t>:</w:t>
            </w:r>
            <w:r>
              <w:rPr>
                <w:lang w:eastAsia="ja-JP"/>
              </w:rPr>
              <w:tab/>
              <w:t xml:space="preserve">For CIM3, the MSD exceptions </w:t>
            </w:r>
            <w:r>
              <w:t xml:space="preserve">are applicable to the case that CIM3 of UL band falls into the DL channels. (The frequency of CIM3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CIM3</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rsidR="00393991" w:rsidRPr="00FA33A4" w:rsidRDefault="00393991" w:rsidP="009F66C8">
            <w:pPr>
              <w:pStyle w:val="TAC"/>
              <w:jc w:val="left"/>
            </w:pPr>
          </w:p>
        </w:tc>
      </w:tr>
    </w:tbl>
    <w:p w:rsidR="00495838" w:rsidRPr="00393991" w:rsidRDefault="00495838" w:rsidP="00495838">
      <w:pPr>
        <w:rPr>
          <w:rFonts w:eastAsiaTheme="minorEastAsia"/>
          <w:lang w:eastAsia="zh-CN"/>
        </w:rPr>
      </w:pPr>
    </w:p>
    <w:p w:rsidR="00035E7D" w:rsidRDefault="00035E7D" w:rsidP="00FA4A76">
      <w:pPr>
        <w:pStyle w:val="1"/>
        <w:keepNext w:val="0"/>
        <w:keepLines w:val="0"/>
        <w:numPr>
          <w:ilvl w:val="0"/>
          <w:numId w:val="0"/>
        </w:numPr>
        <w:rPr>
          <w:rFonts w:eastAsia="Verdana"/>
          <w:lang w:eastAsia="zh-CN"/>
        </w:rPr>
      </w:pPr>
      <w:r>
        <w:t>References</w:t>
      </w:r>
    </w:p>
    <w:p w:rsidR="004D78D3" w:rsidRDefault="00035E7D" w:rsidP="00FA4A76">
      <w:r w:rsidRPr="00E87067">
        <w:rPr>
          <w:rFonts w:hint="eastAsia"/>
        </w:rPr>
        <w:t>[1]</w:t>
      </w:r>
      <w:r w:rsidRPr="00E87067">
        <w:rPr>
          <w:rFonts w:hint="eastAsia"/>
        </w:rPr>
        <w:tab/>
      </w:r>
      <w:bookmarkStart w:id="84" w:name="OLE_LINK93"/>
      <w:bookmarkStart w:id="85" w:name="OLE_LINK94"/>
      <w:r w:rsidR="004D78D3" w:rsidRPr="004D78D3">
        <w:t>R4-2105373</w:t>
      </w:r>
      <w:r w:rsidR="004D78D3">
        <w:t>, “</w:t>
      </w:r>
      <w:r w:rsidR="004D78D3" w:rsidRPr="004D78D3">
        <w:t>Possible improvements on MSD in relation to BCS</w:t>
      </w:r>
      <w:r w:rsidR="004D78D3">
        <w:t xml:space="preserve">4”, </w:t>
      </w:r>
      <w:r w:rsidR="004D78D3" w:rsidRPr="004D78D3">
        <w:t xml:space="preserve">Huawei, </w:t>
      </w:r>
      <w:proofErr w:type="spellStart"/>
      <w:r w:rsidR="004D78D3" w:rsidRPr="004D78D3">
        <w:t>HiSilicon</w:t>
      </w:r>
      <w:proofErr w:type="spellEnd"/>
      <w:r w:rsidR="004D78D3" w:rsidRPr="004D78D3">
        <w:t>, Skyworks Solutions Inc</w:t>
      </w:r>
      <w:r w:rsidR="004D78D3">
        <w:t>.</w:t>
      </w:r>
    </w:p>
    <w:p w:rsidR="00507A86" w:rsidRDefault="00507A86" w:rsidP="00507A86">
      <w:r w:rsidRPr="00E87067">
        <w:rPr>
          <w:rFonts w:hint="eastAsia"/>
        </w:rPr>
        <w:t>[</w:t>
      </w:r>
      <w:r>
        <w:t>2</w:t>
      </w:r>
      <w:r w:rsidRPr="00E87067">
        <w:rPr>
          <w:rFonts w:hint="eastAsia"/>
        </w:rPr>
        <w:t>]</w:t>
      </w:r>
      <w:r w:rsidRPr="00E87067">
        <w:rPr>
          <w:rFonts w:hint="eastAsia"/>
        </w:rPr>
        <w:tab/>
      </w:r>
      <w:r w:rsidRPr="00507A86">
        <w:t>R4-2107322</w:t>
      </w:r>
      <w:r>
        <w:t>, “</w:t>
      </w:r>
      <w:r w:rsidRPr="00507A86">
        <w:t xml:space="preserve">Impact of Large NR BW on </w:t>
      </w:r>
      <w:proofErr w:type="spellStart"/>
      <w:r w:rsidRPr="00507A86">
        <w:t>Crossband</w:t>
      </w:r>
      <w:proofErr w:type="spellEnd"/>
      <w:r w:rsidRPr="00507A86">
        <w:t xml:space="preserve"> MSD</w:t>
      </w:r>
      <w:r>
        <w:t xml:space="preserve">”, </w:t>
      </w:r>
      <w:r w:rsidRPr="004D78D3">
        <w:t>Skyworks Solutions Inc</w:t>
      </w:r>
      <w:r>
        <w:t>.</w:t>
      </w:r>
    </w:p>
    <w:p w:rsidR="00E82754" w:rsidRDefault="00E82754" w:rsidP="00E82754">
      <w:r w:rsidRPr="003D2F39">
        <w:t>[</w:t>
      </w:r>
      <w:r>
        <w:t>3</w:t>
      </w:r>
      <w:r w:rsidRPr="003D2F39">
        <w:t>]</w:t>
      </w:r>
      <w:r w:rsidRPr="003D2F39">
        <w:tab/>
      </w:r>
      <w:r w:rsidRPr="0084035F">
        <w:t>R4-2009628</w:t>
      </w:r>
      <w:r>
        <w:t>, “</w:t>
      </w:r>
      <w:r w:rsidRPr="0084035F">
        <w:t xml:space="preserve">ENDC </w:t>
      </w:r>
      <w:proofErr w:type="spellStart"/>
      <w:r w:rsidRPr="0084035F">
        <w:t>crossband</w:t>
      </w:r>
      <w:proofErr w:type="spellEnd"/>
      <w:r w:rsidRPr="0084035F">
        <w:t xml:space="preserve"> noise impact with large NR BW</w:t>
      </w:r>
      <w:r>
        <w:t xml:space="preserve">”, </w:t>
      </w:r>
      <w:r w:rsidRPr="0084035F">
        <w:t>Qualcomm Incorporated</w:t>
      </w:r>
    </w:p>
    <w:p w:rsidR="00B17975" w:rsidRDefault="00E82754" w:rsidP="00496774">
      <w:pPr>
        <w:rPr>
          <w:rFonts w:eastAsiaTheme="minorEastAsia"/>
          <w:lang w:eastAsia="zh-CN"/>
        </w:rPr>
      </w:pPr>
      <w:r>
        <w:t xml:space="preserve">[4] </w:t>
      </w:r>
      <w:r w:rsidRPr="00573FCE">
        <w:t>R4-090039</w:t>
      </w:r>
      <w:r>
        <w:t>, “</w:t>
      </w:r>
      <w:r w:rsidRPr="00573FCE">
        <w:t>Analysis on A-MPR values for NS07</w:t>
      </w:r>
      <w:r>
        <w:t xml:space="preserve">”, </w:t>
      </w:r>
      <w:r w:rsidRPr="00573FCE">
        <w:t>LG Electronics</w:t>
      </w:r>
      <w:bookmarkEnd w:id="84"/>
      <w:bookmarkEnd w:id="85"/>
    </w:p>
    <w:sectPr w:rsidR="00B17975"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86C" w:rsidRDefault="00AA386C">
      <w:r>
        <w:separator/>
      </w:r>
    </w:p>
  </w:endnote>
  <w:endnote w:type="continuationSeparator" w:id="0">
    <w:p w:rsidR="00AA386C" w:rsidRDefault="00AA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C" w:rsidRDefault="00E3378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86C" w:rsidRDefault="00AA386C">
      <w:r>
        <w:separator/>
      </w:r>
    </w:p>
  </w:footnote>
  <w:footnote w:type="continuationSeparator" w:id="0">
    <w:p w:rsidR="00AA386C" w:rsidRDefault="00AA38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2DAB2454"/>
    <w:multiLevelType w:val="hybridMultilevel"/>
    <w:tmpl w:val="5E7C2924"/>
    <w:lvl w:ilvl="0" w:tplc="6026050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F445DF6"/>
    <w:multiLevelType w:val="hybridMultilevel"/>
    <w:tmpl w:val="E1B2FBDC"/>
    <w:lvl w:ilvl="0" w:tplc="84D676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A7C0C"/>
    <w:multiLevelType w:val="hybridMultilevel"/>
    <w:tmpl w:val="41F25510"/>
    <w:lvl w:ilvl="0" w:tplc="BCD6D2C0">
      <w:start w:val="1"/>
      <w:numFmt w:val="bullet"/>
      <w:lvlText w:val="•"/>
      <w:lvlJc w:val="left"/>
      <w:pPr>
        <w:tabs>
          <w:tab w:val="num" w:pos="720"/>
        </w:tabs>
        <w:ind w:left="720" w:hanging="360"/>
      </w:pPr>
      <w:rPr>
        <w:rFonts w:ascii="Arial" w:hAnsi="Arial" w:hint="default"/>
      </w:rPr>
    </w:lvl>
    <w:lvl w:ilvl="1" w:tplc="A422314A">
      <w:start w:val="1"/>
      <w:numFmt w:val="bullet"/>
      <w:lvlText w:val="•"/>
      <w:lvlJc w:val="left"/>
      <w:pPr>
        <w:tabs>
          <w:tab w:val="num" w:pos="785"/>
        </w:tabs>
        <w:ind w:left="785" w:hanging="360"/>
      </w:pPr>
      <w:rPr>
        <w:rFonts w:ascii="Arial" w:hAnsi="Arial" w:hint="default"/>
      </w:rPr>
    </w:lvl>
    <w:lvl w:ilvl="2" w:tplc="38E4FDE0" w:tentative="1">
      <w:start w:val="1"/>
      <w:numFmt w:val="bullet"/>
      <w:lvlText w:val="•"/>
      <w:lvlJc w:val="left"/>
      <w:pPr>
        <w:tabs>
          <w:tab w:val="num" w:pos="2160"/>
        </w:tabs>
        <w:ind w:left="2160" w:hanging="360"/>
      </w:pPr>
      <w:rPr>
        <w:rFonts w:ascii="Arial" w:hAnsi="Arial" w:hint="default"/>
      </w:rPr>
    </w:lvl>
    <w:lvl w:ilvl="3" w:tplc="2F02C472" w:tentative="1">
      <w:start w:val="1"/>
      <w:numFmt w:val="bullet"/>
      <w:lvlText w:val="•"/>
      <w:lvlJc w:val="left"/>
      <w:pPr>
        <w:tabs>
          <w:tab w:val="num" w:pos="2880"/>
        </w:tabs>
        <w:ind w:left="2880" w:hanging="360"/>
      </w:pPr>
      <w:rPr>
        <w:rFonts w:ascii="Arial" w:hAnsi="Arial" w:hint="default"/>
      </w:rPr>
    </w:lvl>
    <w:lvl w:ilvl="4" w:tplc="03645392" w:tentative="1">
      <w:start w:val="1"/>
      <w:numFmt w:val="bullet"/>
      <w:lvlText w:val="•"/>
      <w:lvlJc w:val="left"/>
      <w:pPr>
        <w:tabs>
          <w:tab w:val="num" w:pos="3600"/>
        </w:tabs>
        <w:ind w:left="3600" w:hanging="360"/>
      </w:pPr>
      <w:rPr>
        <w:rFonts w:ascii="Arial" w:hAnsi="Arial" w:hint="default"/>
      </w:rPr>
    </w:lvl>
    <w:lvl w:ilvl="5" w:tplc="748238E4" w:tentative="1">
      <w:start w:val="1"/>
      <w:numFmt w:val="bullet"/>
      <w:lvlText w:val="•"/>
      <w:lvlJc w:val="left"/>
      <w:pPr>
        <w:tabs>
          <w:tab w:val="num" w:pos="4320"/>
        </w:tabs>
        <w:ind w:left="4320" w:hanging="360"/>
      </w:pPr>
      <w:rPr>
        <w:rFonts w:ascii="Arial" w:hAnsi="Arial" w:hint="default"/>
      </w:rPr>
    </w:lvl>
    <w:lvl w:ilvl="6" w:tplc="1020E074" w:tentative="1">
      <w:start w:val="1"/>
      <w:numFmt w:val="bullet"/>
      <w:lvlText w:val="•"/>
      <w:lvlJc w:val="left"/>
      <w:pPr>
        <w:tabs>
          <w:tab w:val="num" w:pos="5040"/>
        </w:tabs>
        <w:ind w:left="5040" w:hanging="360"/>
      </w:pPr>
      <w:rPr>
        <w:rFonts w:ascii="Arial" w:hAnsi="Arial" w:hint="default"/>
      </w:rPr>
    </w:lvl>
    <w:lvl w:ilvl="7" w:tplc="5422F2A2" w:tentative="1">
      <w:start w:val="1"/>
      <w:numFmt w:val="bullet"/>
      <w:lvlText w:val="•"/>
      <w:lvlJc w:val="left"/>
      <w:pPr>
        <w:tabs>
          <w:tab w:val="num" w:pos="5760"/>
        </w:tabs>
        <w:ind w:left="5760" w:hanging="360"/>
      </w:pPr>
      <w:rPr>
        <w:rFonts w:ascii="Arial" w:hAnsi="Arial" w:hint="default"/>
      </w:rPr>
    </w:lvl>
    <w:lvl w:ilvl="8" w:tplc="C57CB1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1"/>
  </w:num>
  <w:num w:numId="3">
    <w:abstractNumId w:val="25"/>
  </w:num>
  <w:num w:numId="4">
    <w:abstractNumId w:val="36"/>
  </w:num>
  <w:num w:numId="5">
    <w:abstractNumId w:val="34"/>
  </w:num>
  <w:num w:numId="6">
    <w:abstractNumId w:val="18"/>
  </w:num>
  <w:num w:numId="7">
    <w:abstractNumId w:val="28"/>
  </w:num>
  <w:num w:numId="8">
    <w:abstractNumId w:val="42"/>
  </w:num>
  <w:num w:numId="9">
    <w:abstractNumId w:val="14"/>
  </w:num>
  <w:num w:numId="10">
    <w:abstractNumId w:val="39"/>
  </w:num>
  <w:num w:numId="11">
    <w:abstractNumId w:val="8"/>
  </w:num>
  <w:num w:numId="12">
    <w:abstractNumId w:val="26"/>
  </w:num>
  <w:num w:numId="13">
    <w:abstractNumId w:val="19"/>
  </w:num>
  <w:num w:numId="14">
    <w:abstractNumId w:val="37"/>
  </w:num>
  <w:num w:numId="15">
    <w:abstractNumId w:val="40"/>
  </w:num>
  <w:num w:numId="16">
    <w:abstractNumId w:val="0"/>
  </w:num>
  <w:num w:numId="17">
    <w:abstractNumId w:val="35"/>
  </w:num>
  <w:num w:numId="18">
    <w:abstractNumId w:val="38"/>
  </w:num>
  <w:num w:numId="19">
    <w:abstractNumId w:val="30"/>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2"/>
  </w:num>
  <w:num w:numId="25">
    <w:abstractNumId w:val="22"/>
  </w:num>
  <w:num w:numId="26">
    <w:abstractNumId w:val="41"/>
  </w:num>
  <w:num w:numId="27">
    <w:abstractNumId w:val="16"/>
  </w:num>
  <w:num w:numId="28">
    <w:abstractNumId w:val="9"/>
  </w:num>
  <w:num w:numId="29">
    <w:abstractNumId w:val="20"/>
  </w:num>
  <w:num w:numId="30">
    <w:abstractNumId w:val="24"/>
  </w:num>
  <w:num w:numId="31">
    <w:abstractNumId w:val="17"/>
  </w:num>
  <w:num w:numId="32">
    <w:abstractNumId w:val="5"/>
  </w:num>
  <w:num w:numId="33">
    <w:abstractNumId w:val="4"/>
  </w:num>
  <w:num w:numId="34">
    <w:abstractNumId w:val="12"/>
  </w:num>
  <w:num w:numId="35">
    <w:abstractNumId w:val="29"/>
  </w:num>
  <w:num w:numId="36">
    <w:abstractNumId w:val="13"/>
  </w:num>
  <w:num w:numId="37">
    <w:abstractNumId w:val="2"/>
  </w:num>
  <w:num w:numId="38">
    <w:abstractNumId w:val="7"/>
  </w:num>
  <w:num w:numId="39">
    <w:abstractNumId w:val="10"/>
  </w:num>
  <w:num w:numId="40">
    <w:abstractNumId w:val="27"/>
  </w:num>
  <w:num w:numId="41">
    <w:abstractNumId w:val="11"/>
  </w:num>
  <w:num w:numId="42">
    <w:abstractNumId w:val="6"/>
  </w:num>
  <w:num w:numId="43">
    <w:abstractNumId w:val="31"/>
  </w:num>
  <w:num w:numId="44">
    <w:abstractNumId w:val="15"/>
  </w:num>
  <w:num w:numId="45">
    <w:abstractNumId w:val="33"/>
  </w:num>
  <w:num w:numId="4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023"/>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42"/>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26E"/>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2CE3"/>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5858"/>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989"/>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360"/>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4C8"/>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A0D"/>
    <w:rsid w:val="002B1B6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5C5C"/>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AC6"/>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991"/>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85C"/>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1E97"/>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838"/>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76D"/>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705"/>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D3"/>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A86"/>
    <w:rsid w:val="0051016B"/>
    <w:rsid w:val="00510636"/>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4B1"/>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1F5"/>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943"/>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3C82"/>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5DF"/>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28"/>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81"/>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77C8F"/>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1C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5E4"/>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89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374B"/>
    <w:rsid w:val="009A4285"/>
    <w:rsid w:val="009A5201"/>
    <w:rsid w:val="009A6409"/>
    <w:rsid w:val="009A70B3"/>
    <w:rsid w:val="009A780E"/>
    <w:rsid w:val="009A78F4"/>
    <w:rsid w:val="009B097E"/>
    <w:rsid w:val="009B09D6"/>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CCC"/>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6E4E"/>
    <w:rsid w:val="00A675F9"/>
    <w:rsid w:val="00A707FA"/>
    <w:rsid w:val="00A7099F"/>
    <w:rsid w:val="00A70ED1"/>
    <w:rsid w:val="00A717CE"/>
    <w:rsid w:val="00A71AFF"/>
    <w:rsid w:val="00A71D6C"/>
    <w:rsid w:val="00A7213C"/>
    <w:rsid w:val="00A721C7"/>
    <w:rsid w:val="00A724D4"/>
    <w:rsid w:val="00A725D1"/>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0CF0"/>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86C"/>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975"/>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1E9A"/>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594"/>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57616"/>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77A07"/>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7E5"/>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78C"/>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75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95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8A5"/>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3F6B"/>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56A"/>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4D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83649034">
      <w:bodyDiv w:val="1"/>
      <w:marLeft w:val="0"/>
      <w:marRight w:val="0"/>
      <w:marTop w:val="0"/>
      <w:marBottom w:val="0"/>
      <w:divBdr>
        <w:top w:val="none" w:sz="0" w:space="0" w:color="auto"/>
        <w:left w:val="none" w:sz="0" w:space="0" w:color="auto"/>
        <w:bottom w:val="none" w:sz="0" w:space="0" w:color="auto"/>
        <w:right w:val="none" w:sz="0" w:space="0" w:color="auto"/>
      </w:divBdr>
      <w:divsChild>
        <w:div w:id="1776052697">
          <w:marLeft w:val="1080"/>
          <w:marRight w:val="0"/>
          <w:marTop w:val="100"/>
          <w:marBottom w:val="0"/>
          <w:divBdr>
            <w:top w:val="none" w:sz="0" w:space="0" w:color="auto"/>
            <w:left w:val="none" w:sz="0" w:space="0" w:color="auto"/>
            <w:bottom w:val="none" w:sz="0" w:space="0" w:color="auto"/>
            <w:right w:val="none" w:sz="0" w:space="0" w:color="auto"/>
          </w:divBdr>
        </w:div>
        <w:div w:id="1762945243">
          <w:marLeft w:val="1080"/>
          <w:marRight w:val="0"/>
          <w:marTop w:val="100"/>
          <w:marBottom w:val="0"/>
          <w:divBdr>
            <w:top w:val="none" w:sz="0" w:space="0" w:color="auto"/>
            <w:left w:val="none" w:sz="0" w:space="0" w:color="auto"/>
            <w:bottom w:val="none" w:sz="0" w:space="0" w:color="auto"/>
            <w:right w:val="none" w:sz="0" w:space="0" w:color="auto"/>
          </w:divBdr>
        </w:div>
        <w:div w:id="1351762732">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2544069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1917304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14253415">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C8B9-C2D8-4C94-87F4-5A4A0402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6694</TotalTime>
  <Pages>9</Pages>
  <Words>3024</Words>
  <Characters>17243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20227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51</cp:revision>
  <cp:lastPrinted>2010-01-07T02:23:00Z</cp:lastPrinted>
  <dcterms:created xsi:type="dcterms:W3CDTF">2020-08-07T11:18:00Z</dcterms:created>
  <dcterms:modified xsi:type="dcterms:W3CDTF">2021-05-11T13:33:00Z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